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5DFB639D" w14:textId="77777777" w:rsidR="00050A46" w:rsidRPr="00A6531E" w:rsidRDefault="00EF323F" w:rsidP="00A6531E">
      <w:pPr>
        <w:pStyle w:val="berschrift1"/>
        <w:rPr>
          <w:rFonts w:cs="Arial"/>
        </w:rPr>
      </w:pPr>
      <w:r>
        <w:t xml:space="preserve">Tareas del modelo 4 (con variantes) de los sistemas de transmisión </w:t>
      </w:r>
      <w:r>
        <w:rPr>
          <w:rFonts w:asciiTheme="minorBidi" w:hAnsiTheme="minorBidi"/>
        </w:rPr>
        <w:t>– Mecanismo de cuatro barras, biela-manivela, y elevador de tijera</w:t>
      </w:r>
    </w:p>
    <w:p w14:paraId="10295CF9" w14:textId="77777777" w:rsidR="00772063" w:rsidRDefault="00772063" w:rsidP="00C65FA2">
      <w:pPr>
        <w:rPr>
          <w:rFonts w:asciiTheme="minorBidi" w:hAnsiTheme="minorBidi" w:cstheme="minorBidi"/>
        </w:rPr>
      </w:pPr>
      <w:r>
        <w:rPr>
          <w:rFonts w:asciiTheme="minorBidi" w:hAnsiTheme="minorBidi"/>
        </w:rPr>
        <w:t>En general, los accionamientos generan un movimiento de rotación. Sin embargo, para la salida, con frecuencia se necesita un movimiento de ida y vuelta. A este fin, se utilizan mecanismos de cuatro barras, bielas-manivelas y elevadores de tijera. Las bielas-manivelas desempeñan una función fundamental en los motores de combustión interna como «cigüeñal»: transforman el movimiento del eje del pistón en un movimiento de rotación del eje de salida.</w:t>
      </w:r>
    </w:p>
    <w:p w14:paraId="1DE07541" w14:textId="77777777" w:rsidR="00A6531E" w:rsidRDefault="00A6531E" w:rsidP="00C65FA2">
      <w:pPr>
        <w:rPr>
          <w:rFonts w:asciiTheme="minorBidi" w:hAnsiTheme="minorBidi" w:cstheme="minorBidi"/>
        </w:rPr>
      </w:pPr>
    </w:p>
    <w:p w14:paraId="46FF0C50" w14:textId="77777777" w:rsidR="008231F0" w:rsidRDefault="008231F0" w:rsidP="008231F0">
      <w:pPr>
        <w:pStyle w:val="berschrift2"/>
        <w:rPr>
          <w:rFonts w:asciiTheme="minorBidi" w:hAnsiTheme="minorBidi" w:cstheme="minorBidi"/>
        </w:rPr>
      </w:pPr>
      <w:r>
        <w:rPr>
          <w:rFonts w:asciiTheme="minorBidi" w:hAnsiTheme="minorBidi"/>
        </w:rPr>
        <w:t>Tarea de construcción</w:t>
      </w:r>
    </w:p>
    <w:p w14:paraId="418840C3" w14:textId="77777777" w:rsidR="00772063" w:rsidRDefault="00772063" w:rsidP="00772063">
      <w:pPr>
        <w:rPr>
          <w:rFonts w:asciiTheme="minorBidi" w:hAnsiTheme="minorBidi" w:cstheme="minorBidi"/>
        </w:rPr>
      </w:pPr>
      <w:r>
        <w:rPr>
          <w:rFonts w:asciiTheme="minorBidi" w:hAnsiTheme="minorBidi"/>
        </w:rPr>
        <w:t xml:space="preserve">El sistema de transmisión que puede verse en la imagen 1 es un «mecanismo de cuatro barras» que transforma un movimiento circular (el del disco excéntrico) en un movimiento oscilante: el eje en el extremo superior del componente montado de manera móvil se mueve a lo largo de un arco de círculo. Un uso clásico del mecanismo de cuatro barras puede encontrarse en un limpiaparabrisas convencional. </w:t>
      </w:r>
    </w:p>
    <w:p w14:paraId="232961AB" w14:textId="72F32C6B" w:rsidR="008231F0" w:rsidRDefault="00D70552" w:rsidP="008231F0">
      <w:pPr>
        <w:rPr>
          <w:rFonts w:asciiTheme="minorBidi" w:hAnsiTheme="minorBidi" w:cstheme="minorBidi"/>
        </w:rPr>
      </w:pPr>
      <w:r>
        <w:rPr>
          <w:noProof/>
        </w:rPr>
        <w:drawing>
          <wp:inline distT="0" distB="0" distL="0" distR="0" wp14:anchorId="75FBEC45" wp14:editId="1F3A5B59">
            <wp:extent cx="5760085" cy="2525395"/>
            <wp:effectExtent l="0" t="0" r="0" b="0"/>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760085" cy="2525395"/>
                    </a:xfrm>
                    <a:prstGeom prst="rect">
                      <a:avLst/>
                    </a:prstGeom>
                    <a:noFill/>
                    <a:ln>
                      <a:noFill/>
                    </a:ln>
                  </pic:spPr>
                </pic:pic>
              </a:graphicData>
            </a:graphic>
          </wp:inline>
        </w:drawing>
      </w:r>
    </w:p>
    <w:p w14:paraId="05949506" w14:textId="77777777" w:rsidR="007C3FC6" w:rsidRPr="007C3FC6" w:rsidRDefault="007C3FC6" w:rsidP="00816CA2">
      <w:pPr>
        <w:pStyle w:val="Bildunterschrift"/>
        <w:rPr>
          <w:rFonts w:ascii="Arial" w:hAnsi="Arial" w:cs="Arial"/>
        </w:rPr>
      </w:pPr>
      <w:r>
        <w:rPr>
          <w:rFonts w:ascii="Arial" w:hAnsi="Arial"/>
        </w:rPr>
        <w:t>Imagen 1: mecanismo de cuatro barras.</w:t>
      </w:r>
    </w:p>
    <w:p w14:paraId="3025A7A0" w14:textId="77777777" w:rsidR="00E57322" w:rsidRDefault="00FB3CD0" w:rsidP="00E16241">
      <w:pPr>
        <w:rPr>
          <w:rFonts w:asciiTheme="minorBidi" w:hAnsiTheme="minorBidi" w:cstheme="minorBidi"/>
        </w:rPr>
      </w:pPr>
      <w:r>
        <w:rPr>
          <w:rFonts w:asciiTheme="minorBidi" w:hAnsiTheme="minorBidi"/>
        </w:rPr>
        <w:t>Añade dos escobillas separadas al mecanismo de cuatro barras para convertirlo en un limpiaparabrisas (puedes simular las escobillas por medio de riostras estáticas fijadas a los costados del componente central con un gancho en S).</w:t>
      </w:r>
    </w:p>
    <w:p w14:paraId="2F9C718E" w14:textId="77777777" w:rsidR="00A6531E" w:rsidRDefault="00A6531E" w:rsidP="00E16241">
      <w:pPr>
        <w:rPr>
          <w:rFonts w:asciiTheme="minorBidi" w:hAnsiTheme="minorBidi" w:cstheme="minorBidi"/>
        </w:rPr>
      </w:pPr>
    </w:p>
    <w:p w14:paraId="1FBD128E" w14:textId="77777777" w:rsidR="005764A6" w:rsidRDefault="005764A6" w:rsidP="005764A6">
      <w:pPr>
        <w:pStyle w:val="berschrift2"/>
        <w:rPr>
          <w:rFonts w:asciiTheme="minorBidi" w:hAnsiTheme="minorBidi" w:cstheme="minorBidi"/>
        </w:rPr>
      </w:pPr>
      <w:r>
        <w:rPr>
          <w:rFonts w:asciiTheme="minorBidi" w:hAnsiTheme="minorBidi"/>
        </w:rPr>
        <w:t>Tarea experimental</w:t>
      </w:r>
    </w:p>
    <w:p w14:paraId="337D8D61" w14:textId="77777777" w:rsidR="00772063" w:rsidRDefault="00031FF4" w:rsidP="00A82B54">
      <w:pPr>
        <w:rPr>
          <w:rFonts w:asciiTheme="minorBidi" w:hAnsiTheme="minorBidi" w:cstheme="minorBidi"/>
        </w:rPr>
      </w:pPr>
      <w:r>
        <w:rPr>
          <w:rFonts w:asciiTheme="minorBidi" w:hAnsiTheme="minorBidi"/>
        </w:rPr>
        <w:t xml:space="preserve">1. Un sistema de transmisión muy similar al mecanismo de cuatro barras es la biela-manivela que puede observarse en la imagen 2. Sin embargo, a diferencia del mecanismo de cuatro barras, en este caso, el movimiento circular del disco excéntrico no se convierte en movimiento oscilante, sino en movimiento horizontal: a través de la </w:t>
      </w:r>
      <w:r>
        <w:rPr>
          <w:rFonts w:asciiTheme="minorBidi" w:hAnsiTheme="minorBidi"/>
        </w:rPr>
        <w:lastRenderedPageBreak/>
        <w:t>guía del eje metálico, el componente 15 perforado se mueve en línea recta de un lado a otro.</w:t>
      </w:r>
    </w:p>
    <w:p w14:paraId="72A59A20" w14:textId="77777777" w:rsidR="00A82B54" w:rsidRDefault="00A82B54" w:rsidP="00A82B54">
      <w:pPr>
        <w:rPr>
          <w:rFonts w:asciiTheme="minorBidi" w:hAnsiTheme="minorBidi" w:cstheme="minorBidi"/>
        </w:rPr>
      </w:pPr>
      <w:r>
        <w:rPr>
          <w:rFonts w:asciiTheme="minorBidi" w:hAnsiTheme="minorBidi"/>
        </w:rPr>
        <w:t>Además de la función ya mencionada de cigüeñal en los motores de vehículos, existen otras posibilidades útiles de empleo, por ejemplo, como «sistema de avance».</w:t>
      </w:r>
    </w:p>
    <w:p w14:paraId="5616C04D" w14:textId="77777777" w:rsidR="00A82B54" w:rsidRDefault="00A82B54" w:rsidP="00A82B54">
      <w:pPr>
        <w:rPr>
          <w:rFonts w:asciiTheme="minorBidi" w:hAnsiTheme="minorBidi" w:cstheme="minorBidi"/>
        </w:rPr>
      </w:pPr>
      <w:r>
        <w:rPr>
          <w:rFonts w:asciiTheme="minorBidi" w:hAnsiTheme="minorBidi"/>
        </w:rPr>
        <w:t>Convierte la biela-manivela en un sistema de avance como el mencionado que desplace una hoja de papel de manera uniforme por un trayecto definido sobre la placa base. Prueba el funcionamiento.</w:t>
      </w:r>
    </w:p>
    <w:p w14:paraId="41DC1B6C" w14:textId="77777777" w:rsidR="00031FF4" w:rsidRDefault="00031FF4" w:rsidP="00A82B54">
      <w:pPr>
        <w:rPr>
          <w:rFonts w:asciiTheme="minorBidi" w:hAnsiTheme="minorBidi" w:cstheme="minorBidi"/>
        </w:rPr>
      </w:pPr>
    </w:p>
    <w:p w14:paraId="3414C2B8" w14:textId="303C5B70" w:rsidR="00E57322" w:rsidRDefault="00865FCB" w:rsidP="00E57322">
      <w:pPr>
        <w:rPr>
          <w:rFonts w:asciiTheme="minorBidi" w:hAnsiTheme="minorBidi" w:cstheme="minorBidi"/>
        </w:rPr>
      </w:pPr>
      <w:r>
        <w:rPr>
          <w:noProof/>
        </w:rPr>
        <w:drawing>
          <wp:inline distT="0" distB="0" distL="0" distR="0" wp14:anchorId="168C9701" wp14:editId="4FB1D00C">
            <wp:extent cx="5760085" cy="2522220"/>
            <wp:effectExtent l="0" t="0" r="0" b="0"/>
            <wp:docPr id="5"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760085" cy="2522220"/>
                    </a:xfrm>
                    <a:prstGeom prst="rect">
                      <a:avLst/>
                    </a:prstGeom>
                    <a:noFill/>
                    <a:ln>
                      <a:noFill/>
                    </a:ln>
                  </pic:spPr>
                </pic:pic>
              </a:graphicData>
            </a:graphic>
          </wp:inline>
        </w:drawing>
      </w:r>
    </w:p>
    <w:p w14:paraId="1B7EE76F" w14:textId="77777777" w:rsidR="00E57322" w:rsidRDefault="00E57322" w:rsidP="00A82B54">
      <w:pPr>
        <w:pStyle w:val="Bildunterschrift"/>
        <w:rPr>
          <w:rFonts w:ascii="Arial" w:hAnsi="Arial" w:cs="Arial"/>
        </w:rPr>
      </w:pPr>
      <w:r>
        <w:rPr>
          <w:rFonts w:ascii="Arial" w:hAnsi="Arial"/>
        </w:rPr>
        <w:t>Imagen 2: biela-manivela</w:t>
      </w:r>
    </w:p>
    <w:p w14:paraId="6E8157F3" w14:textId="77777777" w:rsidR="00031FF4" w:rsidRPr="00031FF4" w:rsidRDefault="00031FF4" w:rsidP="00031FF4"/>
    <w:p w14:paraId="7318022E" w14:textId="77777777" w:rsidR="00031FF4" w:rsidRDefault="00031FF4" w:rsidP="00031FF4">
      <w:pPr>
        <w:rPr>
          <w:rFonts w:asciiTheme="minorBidi" w:hAnsiTheme="minorBidi" w:cstheme="minorBidi"/>
        </w:rPr>
      </w:pPr>
      <w:r>
        <w:rPr>
          <w:rFonts w:asciiTheme="minorBidi" w:hAnsiTheme="minorBidi"/>
        </w:rPr>
        <w:t xml:space="preserve">2. En la imagen 3 hay un elevador de tijera para coches, denominado «gato», que se levanta por medio de un engranaje con tornillo sinfín. El engranaje se autobloquea, es decir que el gato permanece estable en la posición en la que se haya ajustado el engranaje con tornillo sinfín. </w:t>
      </w:r>
    </w:p>
    <w:p w14:paraId="7B18971E" w14:textId="79AE8BEF" w:rsidR="00031FF4" w:rsidRDefault="005208E2" w:rsidP="00031FF4">
      <w:pPr>
        <w:rPr>
          <w:rFonts w:asciiTheme="minorBidi" w:hAnsiTheme="minorBidi" w:cstheme="minorBidi"/>
        </w:rPr>
      </w:pPr>
      <w:r>
        <w:rPr>
          <w:noProof/>
        </w:rPr>
        <w:lastRenderedPageBreak/>
        <w:drawing>
          <wp:inline distT="0" distB="0" distL="0" distR="0" wp14:anchorId="383B5516" wp14:editId="62D897B6">
            <wp:extent cx="5760085" cy="3287395"/>
            <wp:effectExtent l="0" t="0" r="0" b="0"/>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760085" cy="3287395"/>
                    </a:xfrm>
                    <a:prstGeom prst="rect">
                      <a:avLst/>
                    </a:prstGeom>
                    <a:noFill/>
                    <a:ln>
                      <a:noFill/>
                    </a:ln>
                  </pic:spPr>
                </pic:pic>
              </a:graphicData>
            </a:graphic>
          </wp:inline>
        </w:drawing>
      </w:r>
    </w:p>
    <w:p w14:paraId="796A5634" w14:textId="77777777" w:rsidR="00031FF4" w:rsidRPr="00A82B54" w:rsidRDefault="00031FF4" w:rsidP="00031FF4">
      <w:pPr>
        <w:jc w:val="center"/>
        <w:rPr>
          <w:rFonts w:asciiTheme="minorBidi" w:hAnsiTheme="minorBidi" w:cstheme="minorBidi"/>
          <w:i/>
          <w:iCs/>
        </w:rPr>
      </w:pPr>
      <w:r>
        <w:rPr>
          <w:rFonts w:asciiTheme="minorBidi" w:hAnsiTheme="minorBidi"/>
          <w:i/>
          <w:iCs/>
        </w:rPr>
        <w:t>Imagen 3: gato con engranaje de tornillo sinfín</w:t>
      </w:r>
    </w:p>
    <w:p w14:paraId="7F79EFEA" w14:textId="77777777" w:rsidR="00031FF4" w:rsidRDefault="00031FF4" w:rsidP="00031FF4">
      <w:pPr>
        <w:rPr>
          <w:rFonts w:asciiTheme="minorBidi" w:hAnsiTheme="minorBidi" w:cstheme="minorBidi"/>
        </w:rPr>
      </w:pPr>
    </w:p>
    <w:p w14:paraId="03F5DAEC" w14:textId="77777777" w:rsidR="008B4844" w:rsidRPr="00D84D72" w:rsidRDefault="00031FF4" w:rsidP="00031FF4">
      <w:pPr>
        <w:rPr>
          <w:rFonts w:asciiTheme="minorBidi" w:hAnsiTheme="minorBidi" w:cstheme="minorBidi"/>
        </w:rPr>
      </w:pPr>
      <w:r>
        <w:rPr>
          <w:rFonts w:asciiTheme="minorBidi" w:hAnsiTheme="minorBidi"/>
        </w:rPr>
        <w:t>Realiza el montaje del gato según la imagen. ¡Te sorprenderás con la altura que puede alcanzar! ¿Cómo podría aumentarse aún más la elevación del gato? Menciona varias posibilidades y compáralas.</w:t>
      </w:r>
    </w:p>
    <w:sectPr w:rsidR="008B4844" w:rsidRPr="00D84D72" w:rsidSect="00E96821">
      <w:headerReference w:type="even" r:id="rId13"/>
      <w:headerReference w:type="default" r:id="rId14"/>
      <w:footerReference w:type="even" r:id="rId15"/>
      <w:footerReference w:type="default" r:id="rId16"/>
      <w:type w:val="continuous"/>
      <w:pgSz w:w="11907" w:h="16840" w:code="9"/>
      <w:pgMar w:top="1985" w:right="1418" w:bottom="1418" w:left="1418" w:header="720" w:footer="720" w:gutter="0"/>
      <w:cols w:space="70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511E66D2" w14:textId="77777777" w:rsidR="00330C43" w:rsidRDefault="00330C43">
      <w:r>
        <w:separator/>
      </w:r>
    </w:p>
  </w:endnote>
  <w:endnote w:type="continuationSeparator" w:id="0">
    <w:p w14:paraId="4A640515" w14:textId="77777777" w:rsidR="00330C43" w:rsidRDefault="00330C4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539212A" w14:textId="77777777" w:rsidR="0028314D" w:rsidRDefault="0028314D">
    <w:pPr>
      <w:pStyle w:val="Fuzeile"/>
    </w:pPr>
    <w:r>
      <w:fldChar w:fldCharType="begin"/>
    </w:r>
    <w:r>
      <w:instrText>PAGE   \* MERGEFORMAT</w:instrText>
    </w:r>
    <w:r>
      <w:fldChar w:fldCharType="separate"/>
    </w:r>
    <w:r w:rsidR="00BE3BDC">
      <w:t>22</w:t>
    </w:r>
    <w: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AF51636" w14:textId="77777777" w:rsidR="0028314D" w:rsidRDefault="0028314D">
    <w:pPr>
      <w:pStyle w:val="Fuzeile"/>
    </w:pPr>
    <w:r>
      <w:tab/>
    </w:r>
    <w:r>
      <w:tab/>
    </w:r>
    <w:r>
      <w:fldChar w:fldCharType="begin"/>
    </w:r>
    <w:r>
      <w:instrText>PAGE   \* MERGEFORMAT</w:instrText>
    </w:r>
    <w:r>
      <w:fldChar w:fldCharType="separate"/>
    </w:r>
    <w:r w:rsidR="003961EF">
      <w:t>1</w:t>
    </w:r>
    <w: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6F058D86" w14:textId="77777777" w:rsidR="00330C43" w:rsidRDefault="00330C43">
      <w:r>
        <w:separator/>
      </w:r>
    </w:p>
  </w:footnote>
  <w:footnote w:type="continuationSeparator" w:id="0">
    <w:p w14:paraId="5366ADE4" w14:textId="77777777" w:rsidR="00330C43" w:rsidRDefault="00330C4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BFB7204" w14:textId="77777777" w:rsidR="0028314D" w:rsidRDefault="0028314D" w:rsidP="00E96821">
    <w:pPr>
      <w:pStyle w:val="Kopfzeile"/>
    </w:pPr>
    <w:r>
      <w:rPr>
        <w:szCs w:val="24"/>
        <w:highlight w:val="yellow"/>
      </w:rPr>
      <w:t>EJE TEMÁTICO</w:t>
    </w:r>
    <w:r>
      <w:t xml:space="preserve"> </w:t>
    </w:r>
    <w:r>
      <w:tab/>
    </w:r>
    <w:r>
      <w:tab/>
    </w:r>
    <w:r>
      <w:rPr>
        <w:noProof/>
      </w:rPr>
      <w:drawing>
        <wp:inline distT="0" distB="0" distL="0" distR="0" wp14:anchorId="58145BE8" wp14:editId="2016B1FE">
          <wp:extent cx="2647451" cy="435745"/>
          <wp:effectExtent l="0" t="0" r="635" b="2540"/>
          <wp:docPr id="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2781656" cy="457834"/>
                  </a:xfrm>
                  <a:prstGeom prst="rect">
                    <a:avLst/>
                  </a:prstGeom>
                </pic:spPr>
              </pic:pic>
            </a:graphicData>
          </a:graphic>
        </wp:inline>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B038882" w14:textId="24AB32D1" w:rsidR="00AD123D" w:rsidRDefault="00AD123D" w:rsidP="005D5E68">
    <w:pPr>
      <w:pStyle w:val="Kopfzeile"/>
    </w:pPr>
    <w:r>
      <w:rPr>
        <w:noProof/>
      </w:rPr>
      <w:drawing>
        <wp:anchor distT="0" distB="0" distL="114300" distR="114300" simplePos="0" relativeHeight="251659264" behindDoc="1" locked="0" layoutInCell="1" allowOverlap="1" wp14:anchorId="28CC3263" wp14:editId="29F8D423">
          <wp:simplePos x="0" y="0"/>
          <wp:positionH relativeFrom="margin">
            <wp:align>right</wp:align>
          </wp:positionH>
          <wp:positionV relativeFrom="paragraph">
            <wp:posOffset>109556</wp:posOffset>
          </wp:positionV>
          <wp:extent cx="687705" cy="687705"/>
          <wp:effectExtent l="0" t="0" r="0" b="0"/>
          <wp:wrapTight wrapText="bothSides">
            <wp:wrapPolygon edited="0">
              <wp:start x="0" y="0"/>
              <wp:lineTo x="0" y="20942"/>
              <wp:lineTo x="20942" y="20942"/>
              <wp:lineTo x="20942" y="0"/>
              <wp:lineTo x="0" y="0"/>
            </wp:wrapPolygon>
          </wp:wrapTight>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Lst>
                  </a:blip>
                  <a:stretch>
                    <a:fillRect/>
                  </a:stretch>
                </pic:blipFill>
                <pic:spPr>
                  <a:xfrm>
                    <a:off x="0" y="0"/>
                    <a:ext cx="687705" cy="687705"/>
                  </a:xfrm>
                  <a:prstGeom prst="rect">
                    <a:avLst/>
                  </a:prstGeom>
                </pic:spPr>
              </pic:pic>
            </a:graphicData>
          </a:graphic>
        </wp:anchor>
      </w:drawing>
    </w:r>
    <w:r>
      <w:rPr>
        <w:noProof/>
      </w:rPr>
      <w:drawing>
        <wp:anchor distT="0" distB="0" distL="114300" distR="114300" simplePos="0" relativeHeight="251658240" behindDoc="0" locked="0" layoutInCell="1" allowOverlap="1" wp14:anchorId="21B72788" wp14:editId="1EC9AEF0">
          <wp:simplePos x="0" y="0"/>
          <wp:positionH relativeFrom="margin">
            <wp:align>center</wp:align>
          </wp:positionH>
          <wp:positionV relativeFrom="paragraph">
            <wp:posOffset>105351</wp:posOffset>
          </wp:positionV>
          <wp:extent cx="2880000" cy="258896"/>
          <wp:effectExtent l="0" t="0" r="0" b="8255"/>
          <wp:wrapNone/>
          <wp:docPr id="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2880000" cy="258896"/>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45982F75" w14:textId="5D3DBDE7" w:rsidR="0028314D" w:rsidRDefault="0028314D" w:rsidP="005D5E68">
    <w:pPr>
      <w:pStyle w:val="Kopfzeile"/>
    </w:pPr>
    <w:r>
      <w:t>Sistemas de transmisión – Material didáctico para la ESO y el bachillerato</w:t>
    </w:r>
    <w:r>
      <w:tab/>
    </w: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C"/>
    <w:multiLevelType w:val="singleLevel"/>
    <w:tmpl w:val="61520068"/>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E7DEB780"/>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4978DCAA"/>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CEEEF818"/>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5928CFE4"/>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881651E0"/>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9F201E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5CEC5C92"/>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FC34F7B8"/>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462A37DC"/>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B"/>
    <w:multiLevelType w:val="multilevel"/>
    <w:tmpl w:val="29088AB8"/>
    <w:lvl w:ilvl="0">
      <w:start w:val="1"/>
      <w:numFmt w:val="decimal"/>
      <w:lvlText w:val="%1"/>
      <w:legacy w:legacy="1" w:legacySpace="144" w:legacyIndent="0"/>
      <w:lvlJc w:val="left"/>
    </w:lvl>
    <w:lvl w:ilvl="1">
      <w:start w:val="1"/>
      <w:numFmt w:val="decimal"/>
      <w:lvlText w:val="%1.%2"/>
      <w:legacy w:legacy="1" w:legacySpace="144" w:legacyIndent="0"/>
      <w:lvlJc w:val="left"/>
    </w:lvl>
    <w:lvl w:ilvl="2">
      <w:start w:val="1"/>
      <w:numFmt w:val="decimal"/>
      <w:lvlText w:val="%1.%2.%3"/>
      <w:legacy w:legacy="1" w:legacySpace="144" w:legacyIndent="0"/>
      <w:lvlJc w:val="left"/>
    </w:lvl>
    <w:lvl w:ilvl="3">
      <w:start w:val="1"/>
      <w:numFmt w:val="decimal"/>
      <w:pStyle w:val="berschrift4"/>
      <w:lvlText w:val="%1.%2.%3.%4"/>
      <w:legacy w:legacy="1" w:legacySpace="144" w:legacyIndent="0"/>
      <w:lvlJc w:val="left"/>
    </w:lvl>
    <w:lvl w:ilvl="4">
      <w:start w:val="1"/>
      <w:numFmt w:val="decimal"/>
      <w:pStyle w:val="berschrift5"/>
      <w:lvlText w:val="%1.%2.%3.%4.%5"/>
      <w:legacy w:legacy="1" w:legacySpace="144" w:legacyIndent="0"/>
      <w:lvlJc w:val="left"/>
    </w:lvl>
    <w:lvl w:ilvl="5">
      <w:start w:val="1"/>
      <w:numFmt w:val="decimal"/>
      <w:pStyle w:val="berschrift6"/>
      <w:lvlText w:val="%1.%2.%3.%4.%5.%6"/>
      <w:legacy w:legacy="1" w:legacySpace="144" w:legacyIndent="0"/>
      <w:lvlJc w:val="left"/>
    </w:lvl>
    <w:lvl w:ilvl="6">
      <w:start w:val="1"/>
      <w:numFmt w:val="decimal"/>
      <w:pStyle w:val="berschrift7"/>
      <w:lvlText w:val="%1.%2.%3.%4.%5.%6.%7"/>
      <w:legacy w:legacy="1" w:legacySpace="144" w:legacyIndent="0"/>
      <w:lvlJc w:val="left"/>
    </w:lvl>
    <w:lvl w:ilvl="7">
      <w:start w:val="1"/>
      <w:numFmt w:val="decimal"/>
      <w:pStyle w:val="berschrift8"/>
      <w:lvlText w:val="%1.%2.%3.%4.%5.%6.%7.%8"/>
      <w:legacy w:legacy="1" w:legacySpace="144" w:legacyIndent="0"/>
      <w:lvlJc w:val="left"/>
    </w:lvl>
    <w:lvl w:ilvl="8">
      <w:start w:val="1"/>
      <w:numFmt w:val="decimal"/>
      <w:pStyle w:val="berschrift9"/>
      <w:lvlText w:val="%1.%2.%3.%4.%5.%6.%7.%8.%9"/>
      <w:legacy w:legacy="1" w:legacySpace="144" w:legacyIndent="0"/>
      <w:lvlJc w:val="left"/>
    </w:lvl>
  </w:abstractNum>
  <w:abstractNum w:abstractNumId="11" w15:restartNumberingAfterBreak="0">
    <w:nsid w:val="02D02647"/>
    <w:multiLevelType w:val="hybridMultilevel"/>
    <w:tmpl w:val="51BE5694"/>
    <w:lvl w:ilvl="0" w:tplc="0846D0E4">
      <w:start w:val="2"/>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07404EF3"/>
    <w:multiLevelType w:val="hybridMultilevel"/>
    <w:tmpl w:val="CFAC9A68"/>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3" w15:restartNumberingAfterBreak="0">
    <w:nsid w:val="07E179AF"/>
    <w:multiLevelType w:val="hybridMultilevel"/>
    <w:tmpl w:val="35101F92"/>
    <w:lvl w:ilvl="0" w:tplc="E4648BF8">
      <w:start w:val="1"/>
      <w:numFmt w:val="bullet"/>
      <w:lvlText w:val=""/>
      <w:lvlJc w:val="left"/>
      <w:pPr>
        <w:tabs>
          <w:tab w:val="num" w:pos="1276"/>
        </w:tabs>
        <w:ind w:left="1276" w:hanging="284"/>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095F2787"/>
    <w:multiLevelType w:val="hybridMultilevel"/>
    <w:tmpl w:val="FB2C5282"/>
    <w:lvl w:ilvl="0" w:tplc="B6CC325A">
      <w:start w:val="1"/>
      <w:numFmt w:val="bullet"/>
      <w:pStyle w:val="Aufzhlung1Ebene"/>
      <w:lvlText w:val=""/>
      <w:lvlJc w:val="left"/>
      <w:pPr>
        <w:tabs>
          <w:tab w:val="num" w:pos="284"/>
        </w:tabs>
        <w:ind w:left="284" w:hanging="284"/>
      </w:pPr>
      <w:rPr>
        <w:rFonts w:ascii="Symbol" w:hAnsi="Symbol" w:hint="default"/>
      </w:rPr>
    </w:lvl>
    <w:lvl w:ilvl="1" w:tplc="04070003">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123070ED"/>
    <w:multiLevelType w:val="hybridMultilevel"/>
    <w:tmpl w:val="35405A3A"/>
    <w:lvl w:ilvl="0" w:tplc="C7D019B2">
      <w:start w:val="1"/>
      <w:numFmt w:val="bullet"/>
      <w:lvlText w:val=""/>
      <w:lvlJc w:val="left"/>
      <w:pPr>
        <w:tabs>
          <w:tab w:val="num" w:pos="2552"/>
        </w:tabs>
        <w:ind w:left="2552" w:hanging="284"/>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13583A74"/>
    <w:multiLevelType w:val="hybridMultilevel"/>
    <w:tmpl w:val="7A9AF5C8"/>
    <w:lvl w:ilvl="0" w:tplc="6B82D3C2">
      <w:start w:val="1"/>
      <w:numFmt w:val="bullet"/>
      <w:lvlText w:val=""/>
      <w:lvlJc w:val="left"/>
      <w:pPr>
        <w:tabs>
          <w:tab w:val="num" w:pos="2976"/>
        </w:tabs>
        <w:ind w:left="2977" w:hanging="284"/>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15050D38"/>
    <w:multiLevelType w:val="hybridMultilevel"/>
    <w:tmpl w:val="8CD6686C"/>
    <w:lvl w:ilvl="0" w:tplc="D0DC3B0C">
      <w:start w:val="1"/>
      <w:numFmt w:val="bullet"/>
      <w:lvlText w:val=""/>
      <w:lvlJc w:val="left"/>
      <w:pPr>
        <w:tabs>
          <w:tab w:val="num" w:pos="2127"/>
        </w:tabs>
        <w:ind w:left="2127" w:hanging="284"/>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16A6189F"/>
    <w:multiLevelType w:val="multilevel"/>
    <w:tmpl w:val="31E465EA"/>
    <w:lvl w:ilvl="0">
      <w:start w:val="1"/>
      <w:numFmt w:val="decimal"/>
      <w:isLgl/>
      <w:lvlText w:val="§ %1"/>
      <w:lvlJc w:val="left"/>
      <w:pPr>
        <w:tabs>
          <w:tab w:val="num" w:pos="851"/>
        </w:tabs>
        <w:ind w:left="851" w:hanging="851"/>
      </w:pPr>
      <w:rPr>
        <w:rFonts w:hint="default"/>
      </w:rPr>
    </w:lvl>
    <w:lvl w:ilvl="1">
      <w:start w:val="1"/>
      <w:numFmt w:val="decimal"/>
      <w:lvlText w:val="§ %1.%2"/>
      <w:lvlJc w:val="left"/>
      <w:pPr>
        <w:tabs>
          <w:tab w:val="num" w:pos="576"/>
        </w:tabs>
        <w:ind w:left="576" w:hanging="576"/>
      </w:pPr>
      <w:rPr>
        <w:rFonts w:hint="default"/>
      </w:rPr>
    </w:lvl>
    <w:lvl w:ilvl="2">
      <w:start w:val="1"/>
      <w:numFmt w:val="decimal"/>
      <w:isLg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9" w15:restartNumberingAfterBreak="0">
    <w:nsid w:val="1FCC11BC"/>
    <w:multiLevelType w:val="hybridMultilevel"/>
    <w:tmpl w:val="C8D6372C"/>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0" w15:restartNumberingAfterBreak="0">
    <w:nsid w:val="2312223B"/>
    <w:multiLevelType w:val="hybridMultilevel"/>
    <w:tmpl w:val="75107D5A"/>
    <w:lvl w:ilvl="0" w:tplc="6B589804">
      <w:numFmt w:val="bullet"/>
      <w:lvlText w:val="-"/>
      <w:lvlJc w:val="left"/>
      <w:pPr>
        <w:tabs>
          <w:tab w:val="num" w:pos="720"/>
        </w:tabs>
        <w:ind w:left="720" w:hanging="360"/>
      </w:pPr>
      <w:rPr>
        <w:rFonts w:ascii="Arial" w:eastAsia="Times New Roman" w:hAnsi="Arial" w:cs="Aria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23D1460D"/>
    <w:multiLevelType w:val="multilevel"/>
    <w:tmpl w:val="0407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2" w15:restartNumberingAfterBreak="0">
    <w:nsid w:val="24935628"/>
    <w:multiLevelType w:val="hybridMultilevel"/>
    <w:tmpl w:val="8B969B9E"/>
    <w:lvl w:ilvl="0" w:tplc="B1F0CB30">
      <w:numFmt w:val="bullet"/>
      <w:lvlText w:val="-"/>
      <w:lvlJc w:val="left"/>
      <w:pPr>
        <w:tabs>
          <w:tab w:val="num" w:pos="720"/>
        </w:tabs>
        <w:ind w:left="720" w:hanging="360"/>
      </w:pPr>
      <w:rPr>
        <w:rFonts w:ascii="Arial" w:eastAsia="Times New Roman" w:hAnsi="Arial" w:cs="Aria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409027F8"/>
    <w:multiLevelType w:val="singleLevel"/>
    <w:tmpl w:val="A956B3B2"/>
    <w:lvl w:ilvl="0">
      <w:start w:val="1"/>
      <w:numFmt w:val="bullet"/>
      <w:pStyle w:val="AufzhlungTabelle"/>
      <w:lvlText w:val=""/>
      <w:lvlJc w:val="left"/>
      <w:pPr>
        <w:tabs>
          <w:tab w:val="num" w:pos="360"/>
        </w:tabs>
        <w:ind w:left="360" w:hanging="360"/>
      </w:pPr>
      <w:rPr>
        <w:rFonts w:ascii="Symbol" w:hAnsi="Symbol" w:hint="default"/>
      </w:rPr>
    </w:lvl>
  </w:abstractNum>
  <w:abstractNum w:abstractNumId="24" w15:restartNumberingAfterBreak="0">
    <w:nsid w:val="42824764"/>
    <w:multiLevelType w:val="multilevel"/>
    <w:tmpl w:val="0407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5" w15:restartNumberingAfterBreak="0">
    <w:nsid w:val="4465191C"/>
    <w:multiLevelType w:val="multilevel"/>
    <w:tmpl w:val="B92E994C"/>
    <w:lvl w:ilvl="0">
      <w:start w:val="1"/>
      <w:numFmt w:val="lowerLetter"/>
      <w:lvlText w:val="(%1)"/>
      <w:lvlJc w:val="left"/>
      <w:pPr>
        <w:tabs>
          <w:tab w:val="num" w:pos="794"/>
        </w:tabs>
        <w:ind w:left="794" w:hanging="397"/>
      </w:pPr>
      <w:rPr>
        <w:rFonts w:ascii="Arial" w:hAnsi="Arial" w:hint="default"/>
        <w:sz w:val="22"/>
      </w:rPr>
    </w:lvl>
    <w:lvl w:ilvl="1">
      <w:start w:val="1"/>
      <w:numFmt w:val="lowerLetter"/>
      <w:lvlText w:val="%2."/>
      <w:lvlJc w:val="left"/>
      <w:pPr>
        <w:tabs>
          <w:tab w:val="num" w:pos="1440"/>
        </w:tabs>
        <w:ind w:left="1440" w:hanging="360"/>
      </w:pPr>
      <w:rPr>
        <w:rFonts w:hint="default"/>
      </w:rPr>
    </w:lvl>
    <w:lvl w:ilvl="2">
      <w:start w:val="1"/>
      <w:numFmt w:val="lowerRoman"/>
      <w:lvlText w:val="%3."/>
      <w:lvlJc w:val="right"/>
      <w:pPr>
        <w:tabs>
          <w:tab w:val="num" w:pos="2160"/>
        </w:tabs>
        <w:ind w:left="2160" w:hanging="180"/>
      </w:pPr>
      <w:rPr>
        <w:rFonts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26" w15:restartNumberingAfterBreak="0">
    <w:nsid w:val="4DD05A00"/>
    <w:multiLevelType w:val="hybridMultilevel"/>
    <w:tmpl w:val="7586346C"/>
    <w:lvl w:ilvl="0" w:tplc="41BE7CF0">
      <w:start w:val="2"/>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7" w15:restartNumberingAfterBreak="0">
    <w:nsid w:val="51560F86"/>
    <w:multiLevelType w:val="multilevel"/>
    <w:tmpl w:val="05D89D84"/>
    <w:lvl w:ilvl="0">
      <w:start w:val="1"/>
      <w:numFmt w:val="decimal"/>
      <w:lvlText w:val="%1."/>
      <w:lvlJc w:val="left"/>
      <w:pPr>
        <w:tabs>
          <w:tab w:val="num" w:pos="397"/>
        </w:tabs>
        <w:ind w:left="397" w:hanging="397"/>
      </w:pPr>
      <w:rPr>
        <w:rFonts w:ascii="Arial" w:hAnsi="Arial" w:hint="default"/>
        <w:sz w:val="22"/>
      </w:rPr>
    </w:lvl>
    <w:lvl w:ilvl="1">
      <w:start w:val="1"/>
      <w:numFmt w:val="lowerLetter"/>
      <w:lvlText w:val="%2."/>
      <w:lvlJc w:val="left"/>
      <w:pPr>
        <w:tabs>
          <w:tab w:val="num" w:pos="1440"/>
        </w:tabs>
        <w:ind w:left="1440" w:hanging="360"/>
      </w:pPr>
      <w:rPr>
        <w:rFonts w:hint="default"/>
      </w:rPr>
    </w:lvl>
    <w:lvl w:ilvl="2">
      <w:start w:val="1"/>
      <w:numFmt w:val="lowerRoman"/>
      <w:lvlText w:val="%3."/>
      <w:lvlJc w:val="right"/>
      <w:pPr>
        <w:tabs>
          <w:tab w:val="num" w:pos="2160"/>
        </w:tabs>
        <w:ind w:left="2160" w:hanging="180"/>
      </w:pPr>
      <w:rPr>
        <w:rFonts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28" w15:restartNumberingAfterBreak="0">
    <w:nsid w:val="567D3144"/>
    <w:multiLevelType w:val="hybridMultilevel"/>
    <w:tmpl w:val="878EBD30"/>
    <w:lvl w:ilvl="0" w:tplc="5EC6313E">
      <w:start w:val="1"/>
      <w:numFmt w:val="bullet"/>
      <w:pStyle w:val="Aufzhlung2Ebene"/>
      <w:lvlText w:val=""/>
      <w:lvlJc w:val="left"/>
      <w:pPr>
        <w:tabs>
          <w:tab w:val="num" w:pos="851"/>
        </w:tabs>
        <w:ind w:left="851" w:hanging="284"/>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612A587D"/>
    <w:multiLevelType w:val="hybridMultilevel"/>
    <w:tmpl w:val="AB28CAF4"/>
    <w:lvl w:ilvl="0" w:tplc="83B2BB52">
      <w:start w:val="1"/>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 w15:restartNumberingAfterBreak="0">
    <w:nsid w:val="67AC7D6C"/>
    <w:multiLevelType w:val="hybridMultilevel"/>
    <w:tmpl w:val="72326CA6"/>
    <w:lvl w:ilvl="0" w:tplc="08482344">
      <w:start w:val="2"/>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1" w15:restartNumberingAfterBreak="0">
    <w:nsid w:val="726B4763"/>
    <w:multiLevelType w:val="multilevel"/>
    <w:tmpl w:val="0407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2" w15:restartNumberingAfterBreak="0">
    <w:nsid w:val="748F5681"/>
    <w:multiLevelType w:val="multilevel"/>
    <w:tmpl w:val="D6C28C7E"/>
    <w:lvl w:ilvl="0">
      <w:start w:val="1"/>
      <w:numFmt w:val="decimal"/>
      <w:lvlText w:val="(%1)"/>
      <w:lvlJc w:val="left"/>
      <w:pPr>
        <w:tabs>
          <w:tab w:val="num" w:pos="397"/>
        </w:tabs>
        <w:ind w:left="0" w:firstLine="0"/>
      </w:pPr>
      <w:rPr>
        <w:rFonts w:ascii="Arial" w:hAnsi="Arial" w:hint="default"/>
        <w:sz w:val="22"/>
      </w:rPr>
    </w:lvl>
    <w:lvl w:ilvl="1">
      <w:start w:val="1"/>
      <w:numFmt w:val="decimal"/>
      <w:lvlText w:val="%2."/>
      <w:lvlJc w:val="left"/>
      <w:pPr>
        <w:tabs>
          <w:tab w:val="num" w:pos="1440"/>
        </w:tabs>
        <w:ind w:left="1440" w:hanging="360"/>
      </w:pPr>
      <w:rPr>
        <w:rFonts w:hint="default"/>
      </w:rPr>
    </w:lvl>
    <w:lvl w:ilvl="2">
      <w:start w:val="1"/>
      <w:numFmt w:val="lowerRoman"/>
      <w:lvlText w:val="%3."/>
      <w:lvlJc w:val="right"/>
      <w:pPr>
        <w:tabs>
          <w:tab w:val="num" w:pos="2160"/>
        </w:tabs>
        <w:ind w:left="2160" w:hanging="180"/>
      </w:pPr>
      <w:rPr>
        <w:rFonts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33" w15:restartNumberingAfterBreak="0">
    <w:nsid w:val="7DE46826"/>
    <w:multiLevelType w:val="hybridMultilevel"/>
    <w:tmpl w:val="C0366DA0"/>
    <w:lvl w:ilvl="0" w:tplc="241EDA56">
      <w:start w:val="1"/>
      <w:numFmt w:val="bullet"/>
      <w:lvlText w:val=""/>
      <w:lvlJc w:val="left"/>
      <w:pPr>
        <w:tabs>
          <w:tab w:val="num" w:pos="1702"/>
        </w:tabs>
        <w:ind w:left="1702" w:hanging="284"/>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num w:numId="1">
    <w:abstractNumId w:val="23"/>
  </w:num>
  <w:num w:numId="2">
    <w:abstractNumId w:val="10"/>
  </w:num>
  <w:num w:numId="3">
    <w:abstractNumId w:val="10"/>
  </w:num>
  <w:num w:numId="4">
    <w:abstractNumId w:val="10"/>
  </w:num>
  <w:num w:numId="5">
    <w:abstractNumId w:val="10"/>
  </w:num>
  <w:num w:numId="6">
    <w:abstractNumId w:val="10"/>
  </w:num>
  <w:num w:numId="7">
    <w:abstractNumId w:val="10"/>
  </w:num>
  <w:num w:numId="8">
    <w:abstractNumId w:val="10"/>
  </w:num>
  <w:num w:numId="9">
    <w:abstractNumId w:val="10"/>
  </w:num>
  <w:num w:numId="10">
    <w:abstractNumId w:val="10"/>
  </w:num>
  <w:num w:numId="11">
    <w:abstractNumId w:val="14"/>
  </w:num>
  <w:num w:numId="12">
    <w:abstractNumId w:val="28"/>
  </w:num>
  <w:num w:numId="13">
    <w:abstractNumId w:val="13"/>
  </w:num>
  <w:num w:numId="14">
    <w:abstractNumId w:val="33"/>
  </w:num>
  <w:num w:numId="15">
    <w:abstractNumId w:val="17"/>
  </w:num>
  <w:num w:numId="16">
    <w:abstractNumId w:val="15"/>
  </w:num>
  <w:num w:numId="17">
    <w:abstractNumId w:val="16"/>
  </w:num>
  <w:num w:numId="18">
    <w:abstractNumId w:val="18"/>
  </w:num>
  <w:num w:numId="19">
    <w:abstractNumId w:val="32"/>
  </w:num>
  <w:num w:numId="20">
    <w:abstractNumId w:val="27"/>
  </w:num>
  <w:num w:numId="21">
    <w:abstractNumId w:val="25"/>
  </w:num>
  <w:num w:numId="22">
    <w:abstractNumId w:val="20"/>
  </w:num>
  <w:num w:numId="23">
    <w:abstractNumId w:val="22"/>
  </w:num>
  <w:num w:numId="24">
    <w:abstractNumId w:val="21"/>
  </w:num>
  <w:num w:numId="25">
    <w:abstractNumId w:val="24"/>
  </w:num>
  <w:num w:numId="26">
    <w:abstractNumId w:val="31"/>
  </w:num>
  <w:num w:numId="27">
    <w:abstractNumId w:val="9"/>
  </w:num>
  <w:num w:numId="28">
    <w:abstractNumId w:val="7"/>
  </w:num>
  <w:num w:numId="29">
    <w:abstractNumId w:val="6"/>
  </w:num>
  <w:num w:numId="30">
    <w:abstractNumId w:val="5"/>
  </w:num>
  <w:num w:numId="31">
    <w:abstractNumId w:val="4"/>
  </w:num>
  <w:num w:numId="32">
    <w:abstractNumId w:val="8"/>
  </w:num>
  <w:num w:numId="33">
    <w:abstractNumId w:val="3"/>
  </w:num>
  <w:num w:numId="34">
    <w:abstractNumId w:val="2"/>
  </w:num>
  <w:num w:numId="35">
    <w:abstractNumId w:val="1"/>
  </w:num>
  <w:num w:numId="36">
    <w:abstractNumId w:val="0"/>
  </w:num>
  <w:num w:numId="37">
    <w:abstractNumId w:val="12"/>
  </w:num>
  <w:num w:numId="38">
    <w:abstractNumId w:val="19"/>
  </w:num>
  <w:num w:numId="39">
    <w:abstractNumId w:val="26"/>
  </w:num>
  <w:num w:numId="40">
    <w:abstractNumId w:val="29"/>
  </w:num>
  <w:num w:numId="41">
    <w:abstractNumId w:val="11"/>
  </w:num>
  <w:num w:numId="42">
    <w:abstractNumId w:val="30"/>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intFractionalCharacterWidth/>
  <w:activeWritingStyle w:appName="MSWord" w:lang="en-GB" w:vendorID="64" w:dllVersion="5" w:nlCheck="1" w:checkStyle="1"/>
  <w:activeWritingStyle w:appName="MSWord" w:lang="de-DE" w:vendorID="64" w:dllVersion="6" w:nlCheck="1" w:checkStyle="1"/>
  <w:activeWritingStyle w:appName="MSWord" w:lang="en-GB" w:vendorID="64" w:dllVersion="6" w:nlCheck="1" w:checkStyle="1"/>
  <w:activeWritingStyle w:appName="MSWord" w:lang="de-DE" w:vendorID="64" w:dllVersion="0" w:nlCheck="1" w:checkStyle="0"/>
  <w:activeWritingStyle w:appName="MSWord" w:lang="en-GB" w:vendorID="64" w:dllVersion="0" w:nlCheck="1" w:checkStyle="0"/>
  <w:activeWritingStyle w:appName="MSWord" w:lang="es-ES" w:vendorID="64" w:dllVersion="0" w:nlCheck="1" w:checkStyle="0"/>
  <w:activeWritingStyle w:appName="MSWord" w:lang="de-DE" w:vendorID="9" w:dllVersion="512" w:checkStyle="1"/>
  <w:attachedTemplate r:id="rId1"/>
  <w:stylePaneFormatFilter w:val="3001" w:allStyles="1" w:customStyles="0" w:latentStyles="0" w:stylesInUse="0" w:headingStyles="0" w:numberingStyles="0" w:tableStyles="0" w:directFormattingOnRuns="0" w:directFormattingOnParagraphs="0" w:directFormattingOnNumbering="0" w:directFormattingOnTables="0" w:clearFormatting="1" w:top3HeadingStyles="1" w:visibleStyles="0" w:alternateStyleNames="0"/>
  <w:defaultTabStop w:val="709"/>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1228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D5676"/>
    <w:rsid w:val="0000357B"/>
    <w:rsid w:val="0001364C"/>
    <w:rsid w:val="00015DCF"/>
    <w:rsid w:val="000173AE"/>
    <w:rsid w:val="00022F11"/>
    <w:rsid w:val="0002512F"/>
    <w:rsid w:val="00025666"/>
    <w:rsid w:val="00031FF4"/>
    <w:rsid w:val="00032668"/>
    <w:rsid w:val="00035A18"/>
    <w:rsid w:val="0003721F"/>
    <w:rsid w:val="0004424A"/>
    <w:rsid w:val="0004739D"/>
    <w:rsid w:val="00047CC3"/>
    <w:rsid w:val="00050A46"/>
    <w:rsid w:val="00051787"/>
    <w:rsid w:val="0005193D"/>
    <w:rsid w:val="00053976"/>
    <w:rsid w:val="000656BD"/>
    <w:rsid w:val="000722C8"/>
    <w:rsid w:val="00074D23"/>
    <w:rsid w:val="000764B6"/>
    <w:rsid w:val="000768BA"/>
    <w:rsid w:val="000800CF"/>
    <w:rsid w:val="00083EE8"/>
    <w:rsid w:val="000A14B0"/>
    <w:rsid w:val="000A58E5"/>
    <w:rsid w:val="000A7AB3"/>
    <w:rsid w:val="000B0025"/>
    <w:rsid w:val="000B3FBA"/>
    <w:rsid w:val="000B53C2"/>
    <w:rsid w:val="000C0C66"/>
    <w:rsid w:val="000C30D2"/>
    <w:rsid w:val="000C6008"/>
    <w:rsid w:val="000D0BC4"/>
    <w:rsid w:val="000D3717"/>
    <w:rsid w:val="000D7297"/>
    <w:rsid w:val="000E3792"/>
    <w:rsid w:val="000F05B0"/>
    <w:rsid w:val="000F166A"/>
    <w:rsid w:val="000F2FF5"/>
    <w:rsid w:val="000F7641"/>
    <w:rsid w:val="000F7CFD"/>
    <w:rsid w:val="00100B1E"/>
    <w:rsid w:val="001064D3"/>
    <w:rsid w:val="00111235"/>
    <w:rsid w:val="00112C69"/>
    <w:rsid w:val="00115EF8"/>
    <w:rsid w:val="00115F2E"/>
    <w:rsid w:val="0012561E"/>
    <w:rsid w:val="00126AB5"/>
    <w:rsid w:val="001278F5"/>
    <w:rsid w:val="00141059"/>
    <w:rsid w:val="00150FB2"/>
    <w:rsid w:val="00151176"/>
    <w:rsid w:val="00165F39"/>
    <w:rsid w:val="0017296D"/>
    <w:rsid w:val="00181B5E"/>
    <w:rsid w:val="00184386"/>
    <w:rsid w:val="00185F1E"/>
    <w:rsid w:val="00190988"/>
    <w:rsid w:val="0019251C"/>
    <w:rsid w:val="00196B69"/>
    <w:rsid w:val="001A449E"/>
    <w:rsid w:val="001A684F"/>
    <w:rsid w:val="001A7224"/>
    <w:rsid w:val="001B1F0A"/>
    <w:rsid w:val="001B325C"/>
    <w:rsid w:val="001B764B"/>
    <w:rsid w:val="001C1D99"/>
    <w:rsid w:val="001D1C2A"/>
    <w:rsid w:val="001D4345"/>
    <w:rsid w:val="001D5676"/>
    <w:rsid w:val="001D69C8"/>
    <w:rsid w:val="001E6344"/>
    <w:rsid w:val="001E6448"/>
    <w:rsid w:val="001E67A0"/>
    <w:rsid w:val="001F17D2"/>
    <w:rsid w:val="001F4F66"/>
    <w:rsid w:val="001F769C"/>
    <w:rsid w:val="00201122"/>
    <w:rsid w:val="00204678"/>
    <w:rsid w:val="002046AD"/>
    <w:rsid w:val="00205E7E"/>
    <w:rsid w:val="002067FB"/>
    <w:rsid w:val="00217A7E"/>
    <w:rsid w:val="002216F0"/>
    <w:rsid w:val="002323C1"/>
    <w:rsid w:val="0024062E"/>
    <w:rsid w:val="00241577"/>
    <w:rsid w:val="00247250"/>
    <w:rsid w:val="00251174"/>
    <w:rsid w:val="00261DE0"/>
    <w:rsid w:val="0026611F"/>
    <w:rsid w:val="0026620F"/>
    <w:rsid w:val="00271A2E"/>
    <w:rsid w:val="00272406"/>
    <w:rsid w:val="002746E4"/>
    <w:rsid w:val="00280D4B"/>
    <w:rsid w:val="00282294"/>
    <w:rsid w:val="0028314D"/>
    <w:rsid w:val="0028590F"/>
    <w:rsid w:val="002A22E6"/>
    <w:rsid w:val="002A5084"/>
    <w:rsid w:val="002A69BD"/>
    <w:rsid w:val="002B7962"/>
    <w:rsid w:val="002D3AB9"/>
    <w:rsid w:val="002D3EE9"/>
    <w:rsid w:val="002E1AAA"/>
    <w:rsid w:val="002E78C1"/>
    <w:rsid w:val="002F099E"/>
    <w:rsid w:val="003024E6"/>
    <w:rsid w:val="00302C0E"/>
    <w:rsid w:val="003100A9"/>
    <w:rsid w:val="00311190"/>
    <w:rsid w:val="00312806"/>
    <w:rsid w:val="00320752"/>
    <w:rsid w:val="003209F9"/>
    <w:rsid w:val="00323B3E"/>
    <w:rsid w:val="00323D2C"/>
    <w:rsid w:val="00330C43"/>
    <w:rsid w:val="00341C98"/>
    <w:rsid w:val="00341FA6"/>
    <w:rsid w:val="00342916"/>
    <w:rsid w:val="003467D2"/>
    <w:rsid w:val="0035076B"/>
    <w:rsid w:val="0035785D"/>
    <w:rsid w:val="003612D5"/>
    <w:rsid w:val="0036332F"/>
    <w:rsid w:val="00363EE2"/>
    <w:rsid w:val="00383D6D"/>
    <w:rsid w:val="00384F22"/>
    <w:rsid w:val="003859EA"/>
    <w:rsid w:val="00385F80"/>
    <w:rsid w:val="003931EE"/>
    <w:rsid w:val="003961EF"/>
    <w:rsid w:val="003968DA"/>
    <w:rsid w:val="00397141"/>
    <w:rsid w:val="003A705F"/>
    <w:rsid w:val="003B0332"/>
    <w:rsid w:val="003C1EF0"/>
    <w:rsid w:val="003C382C"/>
    <w:rsid w:val="003C3982"/>
    <w:rsid w:val="003D0688"/>
    <w:rsid w:val="003D1B22"/>
    <w:rsid w:val="003D5BEC"/>
    <w:rsid w:val="003E4449"/>
    <w:rsid w:val="003F4669"/>
    <w:rsid w:val="003F4A96"/>
    <w:rsid w:val="003F4C92"/>
    <w:rsid w:val="004012C1"/>
    <w:rsid w:val="00413E03"/>
    <w:rsid w:val="004218BA"/>
    <w:rsid w:val="00421B07"/>
    <w:rsid w:val="00426273"/>
    <w:rsid w:val="00434525"/>
    <w:rsid w:val="00435EA1"/>
    <w:rsid w:val="004360C6"/>
    <w:rsid w:val="004377CB"/>
    <w:rsid w:val="00455455"/>
    <w:rsid w:val="00472E75"/>
    <w:rsid w:val="00476D4B"/>
    <w:rsid w:val="00482CE6"/>
    <w:rsid w:val="00494502"/>
    <w:rsid w:val="004B754D"/>
    <w:rsid w:val="004B7983"/>
    <w:rsid w:val="004C138F"/>
    <w:rsid w:val="004C1AED"/>
    <w:rsid w:val="004C5167"/>
    <w:rsid w:val="004D2ABB"/>
    <w:rsid w:val="004D2E5B"/>
    <w:rsid w:val="004D3927"/>
    <w:rsid w:val="004D5672"/>
    <w:rsid w:val="004D6BB3"/>
    <w:rsid w:val="004D713B"/>
    <w:rsid w:val="004F0175"/>
    <w:rsid w:val="004F6D89"/>
    <w:rsid w:val="004F7A0B"/>
    <w:rsid w:val="0051227C"/>
    <w:rsid w:val="00514710"/>
    <w:rsid w:val="005208E2"/>
    <w:rsid w:val="00540A33"/>
    <w:rsid w:val="00543BE7"/>
    <w:rsid w:val="005450E2"/>
    <w:rsid w:val="00547CDF"/>
    <w:rsid w:val="005656A7"/>
    <w:rsid w:val="00571782"/>
    <w:rsid w:val="005728C6"/>
    <w:rsid w:val="00573636"/>
    <w:rsid w:val="00573ACB"/>
    <w:rsid w:val="005745E5"/>
    <w:rsid w:val="005764A6"/>
    <w:rsid w:val="00576668"/>
    <w:rsid w:val="005771A4"/>
    <w:rsid w:val="00591572"/>
    <w:rsid w:val="00593208"/>
    <w:rsid w:val="005940DF"/>
    <w:rsid w:val="00595245"/>
    <w:rsid w:val="005A4343"/>
    <w:rsid w:val="005A49AD"/>
    <w:rsid w:val="005C03B3"/>
    <w:rsid w:val="005D2CD9"/>
    <w:rsid w:val="005D5E68"/>
    <w:rsid w:val="005E57C1"/>
    <w:rsid w:val="005F6FD5"/>
    <w:rsid w:val="005F7EED"/>
    <w:rsid w:val="00614919"/>
    <w:rsid w:val="006158A5"/>
    <w:rsid w:val="00617BB0"/>
    <w:rsid w:val="00626653"/>
    <w:rsid w:val="00631B87"/>
    <w:rsid w:val="00632C08"/>
    <w:rsid w:val="00632CA1"/>
    <w:rsid w:val="00633EF6"/>
    <w:rsid w:val="00642F3F"/>
    <w:rsid w:val="00643E62"/>
    <w:rsid w:val="006501CF"/>
    <w:rsid w:val="00654AAA"/>
    <w:rsid w:val="006618BE"/>
    <w:rsid w:val="00664806"/>
    <w:rsid w:val="006705D1"/>
    <w:rsid w:val="006713FB"/>
    <w:rsid w:val="00671C11"/>
    <w:rsid w:val="006735F3"/>
    <w:rsid w:val="006933A7"/>
    <w:rsid w:val="006A1BDA"/>
    <w:rsid w:val="006B181A"/>
    <w:rsid w:val="006B5425"/>
    <w:rsid w:val="006C14DA"/>
    <w:rsid w:val="006C3609"/>
    <w:rsid w:val="006D47AB"/>
    <w:rsid w:val="006D4968"/>
    <w:rsid w:val="006E3468"/>
    <w:rsid w:val="006E5040"/>
    <w:rsid w:val="006E520B"/>
    <w:rsid w:val="006E6232"/>
    <w:rsid w:val="006E72F4"/>
    <w:rsid w:val="006F1E9C"/>
    <w:rsid w:val="00706578"/>
    <w:rsid w:val="00712BE5"/>
    <w:rsid w:val="00713BC0"/>
    <w:rsid w:val="00716839"/>
    <w:rsid w:val="00732023"/>
    <w:rsid w:val="00746124"/>
    <w:rsid w:val="00747754"/>
    <w:rsid w:val="00761A53"/>
    <w:rsid w:val="007622A5"/>
    <w:rsid w:val="00772063"/>
    <w:rsid w:val="00781597"/>
    <w:rsid w:val="00782ED3"/>
    <w:rsid w:val="007852C6"/>
    <w:rsid w:val="00787F52"/>
    <w:rsid w:val="00792E95"/>
    <w:rsid w:val="007A2EA9"/>
    <w:rsid w:val="007A7500"/>
    <w:rsid w:val="007B2084"/>
    <w:rsid w:val="007B2DB2"/>
    <w:rsid w:val="007B3659"/>
    <w:rsid w:val="007B6235"/>
    <w:rsid w:val="007C178A"/>
    <w:rsid w:val="007C282A"/>
    <w:rsid w:val="007C3FC6"/>
    <w:rsid w:val="007D5173"/>
    <w:rsid w:val="007E05F7"/>
    <w:rsid w:val="007F2B52"/>
    <w:rsid w:val="007F567B"/>
    <w:rsid w:val="00805C2F"/>
    <w:rsid w:val="00807D39"/>
    <w:rsid w:val="00816CA2"/>
    <w:rsid w:val="00817D41"/>
    <w:rsid w:val="00820994"/>
    <w:rsid w:val="008231F0"/>
    <w:rsid w:val="008333A8"/>
    <w:rsid w:val="00835C38"/>
    <w:rsid w:val="00837131"/>
    <w:rsid w:val="00842659"/>
    <w:rsid w:val="00842A30"/>
    <w:rsid w:val="00845F6A"/>
    <w:rsid w:val="00851230"/>
    <w:rsid w:val="00851BA1"/>
    <w:rsid w:val="00852E19"/>
    <w:rsid w:val="00853009"/>
    <w:rsid w:val="008608D1"/>
    <w:rsid w:val="00861374"/>
    <w:rsid w:val="00864063"/>
    <w:rsid w:val="00865FCB"/>
    <w:rsid w:val="00871348"/>
    <w:rsid w:val="00893D00"/>
    <w:rsid w:val="008963B8"/>
    <w:rsid w:val="008A620F"/>
    <w:rsid w:val="008B4844"/>
    <w:rsid w:val="008B4946"/>
    <w:rsid w:val="008B63FA"/>
    <w:rsid w:val="008C3CAB"/>
    <w:rsid w:val="008C3DCE"/>
    <w:rsid w:val="008D44FE"/>
    <w:rsid w:val="008D6712"/>
    <w:rsid w:val="008E2C4A"/>
    <w:rsid w:val="008E43BD"/>
    <w:rsid w:val="008F3397"/>
    <w:rsid w:val="008F33A0"/>
    <w:rsid w:val="00905F28"/>
    <w:rsid w:val="00906F27"/>
    <w:rsid w:val="009070DC"/>
    <w:rsid w:val="0090711C"/>
    <w:rsid w:val="009203DC"/>
    <w:rsid w:val="0093224F"/>
    <w:rsid w:val="00937B5D"/>
    <w:rsid w:val="00944F1F"/>
    <w:rsid w:val="00945F8D"/>
    <w:rsid w:val="00946EE1"/>
    <w:rsid w:val="00965E72"/>
    <w:rsid w:val="00981AA1"/>
    <w:rsid w:val="00981D89"/>
    <w:rsid w:val="0098265E"/>
    <w:rsid w:val="00994BF9"/>
    <w:rsid w:val="009972A6"/>
    <w:rsid w:val="009A25AA"/>
    <w:rsid w:val="009A6161"/>
    <w:rsid w:val="009C354D"/>
    <w:rsid w:val="009C52DC"/>
    <w:rsid w:val="009D4B29"/>
    <w:rsid w:val="009E3574"/>
    <w:rsid w:val="009E6D4A"/>
    <w:rsid w:val="009F0679"/>
    <w:rsid w:val="00A00A70"/>
    <w:rsid w:val="00A10176"/>
    <w:rsid w:val="00A15743"/>
    <w:rsid w:val="00A23D81"/>
    <w:rsid w:val="00A304DD"/>
    <w:rsid w:val="00A33BF2"/>
    <w:rsid w:val="00A37375"/>
    <w:rsid w:val="00A41CF7"/>
    <w:rsid w:val="00A53FC0"/>
    <w:rsid w:val="00A6360F"/>
    <w:rsid w:val="00A6531E"/>
    <w:rsid w:val="00A65482"/>
    <w:rsid w:val="00A655F1"/>
    <w:rsid w:val="00A7178B"/>
    <w:rsid w:val="00A77C0C"/>
    <w:rsid w:val="00A82B54"/>
    <w:rsid w:val="00A8531E"/>
    <w:rsid w:val="00A90946"/>
    <w:rsid w:val="00AA1A82"/>
    <w:rsid w:val="00AA29D8"/>
    <w:rsid w:val="00AB189E"/>
    <w:rsid w:val="00AC0D20"/>
    <w:rsid w:val="00AC5E5A"/>
    <w:rsid w:val="00AC6B0C"/>
    <w:rsid w:val="00AD123D"/>
    <w:rsid w:val="00AD5E38"/>
    <w:rsid w:val="00AE06C5"/>
    <w:rsid w:val="00AE0F63"/>
    <w:rsid w:val="00AE1CDD"/>
    <w:rsid w:val="00AE21B7"/>
    <w:rsid w:val="00AE7717"/>
    <w:rsid w:val="00AF1AA7"/>
    <w:rsid w:val="00AF1FD5"/>
    <w:rsid w:val="00AF3FBE"/>
    <w:rsid w:val="00AF649B"/>
    <w:rsid w:val="00B0046A"/>
    <w:rsid w:val="00B0450F"/>
    <w:rsid w:val="00B0474D"/>
    <w:rsid w:val="00B07DDD"/>
    <w:rsid w:val="00B101CA"/>
    <w:rsid w:val="00B13727"/>
    <w:rsid w:val="00B22634"/>
    <w:rsid w:val="00B344E0"/>
    <w:rsid w:val="00B3559F"/>
    <w:rsid w:val="00B479B8"/>
    <w:rsid w:val="00B47FAB"/>
    <w:rsid w:val="00B501D5"/>
    <w:rsid w:val="00B50EDC"/>
    <w:rsid w:val="00B51A52"/>
    <w:rsid w:val="00B60078"/>
    <w:rsid w:val="00B61D2A"/>
    <w:rsid w:val="00B62620"/>
    <w:rsid w:val="00B65E65"/>
    <w:rsid w:val="00B662E4"/>
    <w:rsid w:val="00B76AD1"/>
    <w:rsid w:val="00B820A9"/>
    <w:rsid w:val="00B92265"/>
    <w:rsid w:val="00B93F9E"/>
    <w:rsid w:val="00BA15B2"/>
    <w:rsid w:val="00BB1688"/>
    <w:rsid w:val="00BB3A6C"/>
    <w:rsid w:val="00BD239F"/>
    <w:rsid w:val="00BD27A4"/>
    <w:rsid w:val="00BD40EC"/>
    <w:rsid w:val="00BE3BDC"/>
    <w:rsid w:val="00BE5363"/>
    <w:rsid w:val="00BF56BF"/>
    <w:rsid w:val="00BF5DBD"/>
    <w:rsid w:val="00BF665D"/>
    <w:rsid w:val="00C02A3F"/>
    <w:rsid w:val="00C1655E"/>
    <w:rsid w:val="00C169C1"/>
    <w:rsid w:val="00C17CA0"/>
    <w:rsid w:val="00C350A2"/>
    <w:rsid w:val="00C35FA3"/>
    <w:rsid w:val="00C57C03"/>
    <w:rsid w:val="00C638FB"/>
    <w:rsid w:val="00C64AEF"/>
    <w:rsid w:val="00C65577"/>
    <w:rsid w:val="00C65FA2"/>
    <w:rsid w:val="00C66F6A"/>
    <w:rsid w:val="00C67E66"/>
    <w:rsid w:val="00C76238"/>
    <w:rsid w:val="00C77468"/>
    <w:rsid w:val="00C85E15"/>
    <w:rsid w:val="00C87168"/>
    <w:rsid w:val="00CA286E"/>
    <w:rsid w:val="00CA31C2"/>
    <w:rsid w:val="00CA34F3"/>
    <w:rsid w:val="00CB28D8"/>
    <w:rsid w:val="00CB38F5"/>
    <w:rsid w:val="00CB7495"/>
    <w:rsid w:val="00CC2E37"/>
    <w:rsid w:val="00CC6326"/>
    <w:rsid w:val="00CC6F83"/>
    <w:rsid w:val="00CC72FA"/>
    <w:rsid w:val="00CD0A93"/>
    <w:rsid w:val="00CD258D"/>
    <w:rsid w:val="00CD5D7E"/>
    <w:rsid w:val="00CD7E42"/>
    <w:rsid w:val="00CE1A3F"/>
    <w:rsid w:val="00CF021F"/>
    <w:rsid w:val="00CF2618"/>
    <w:rsid w:val="00CF6149"/>
    <w:rsid w:val="00D116F8"/>
    <w:rsid w:val="00D12AFE"/>
    <w:rsid w:val="00D247B8"/>
    <w:rsid w:val="00D26A1E"/>
    <w:rsid w:val="00D4288F"/>
    <w:rsid w:val="00D449AD"/>
    <w:rsid w:val="00D461ED"/>
    <w:rsid w:val="00D462A8"/>
    <w:rsid w:val="00D479CF"/>
    <w:rsid w:val="00D6676D"/>
    <w:rsid w:val="00D70552"/>
    <w:rsid w:val="00D805C6"/>
    <w:rsid w:val="00D8231B"/>
    <w:rsid w:val="00D83D7F"/>
    <w:rsid w:val="00D84D72"/>
    <w:rsid w:val="00D85B1D"/>
    <w:rsid w:val="00D8647C"/>
    <w:rsid w:val="00D9011E"/>
    <w:rsid w:val="00D94C19"/>
    <w:rsid w:val="00DA0436"/>
    <w:rsid w:val="00DA5B0E"/>
    <w:rsid w:val="00DB1666"/>
    <w:rsid w:val="00DC0090"/>
    <w:rsid w:val="00DC1617"/>
    <w:rsid w:val="00DD3EDD"/>
    <w:rsid w:val="00DE2CE3"/>
    <w:rsid w:val="00DE6379"/>
    <w:rsid w:val="00DE69CA"/>
    <w:rsid w:val="00DF11EF"/>
    <w:rsid w:val="00E00F64"/>
    <w:rsid w:val="00E10555"/>
    <w:rsid w:val="00E1381D"/>
    <w:rsid w:val="00E140C9"/>
    <w:rsid w:val="00E1562C"/>
    <w:rsid w:val="00E16241"/>
    <w:rsid w:val="00E164FE"/>
    <w:rsid w:val="00E173E1"/>
    <w:rsid w:val="00E21D5A"/>
    <w:rsid w:val="00E2307B"/>
    <w:rsid w:val="00E24A70"/>
    <w:rsid w:val="00E43C39"/>
    <w:rsid w:val="00E55979"/>
    <w:rsid w:val="00E56803"/>
    <w:rsid w:val="00E57322"/>
    <w:rsid w:val="00E70CE0"/>
    <w:rsid w:val="00E7119B"/>
    <w:rsid w:val="00E72F37"/>
    <w:rsid w:val="00E7622D"/>
    <w:rsid w:val="00E81DF1"/>
    <w:rsid w:val="00E8260F"/>
    <w:rsid w:val="00E82918"/>
    <w:rsid w:val="00E82F8D"/>
    <w:rsid w:val="00E8709C"/>
    <w:rsid w:val="00E96821"/>
    <w:rsid w:val="00EA3AD3"/>
    <w:rsid w:val="00EB2ECD"/>
    <w:rsid w:val="00EB5CCE"/>
    <w:rsid w:val="00EC0F53"/>
    <w:rsid w:val="00EC1DCF"/>
    <w:rsid w:val="00ED246E"/>
    <w:rsid w:val="00ED5D22"/>
    <w:rsid w:val="00EE586D"/>
    <w:rsid w:val="00EF112A"/>
    <w:rsid w:val="00EF1ADF"/>
    <w:rsid w:val="00EF323F"/>
    <w:rsid w:val="00EF3363"/>
    <w:rsid w:val="00EF3B8F"/>
    <w:rsid w:val="00EF6673"/>
    <w:rsid w:val="00EF7A12"/>
    <w:rsid w:val="00F04C77"/>
    <w:rsid w:val="00F225D5"/>
    <w:rsid w:val="00F3420A"/>
    <w:rsid w:val="00F34D02"/>
    <w:rsid w:val="00F40987"/>
    <w:rsid w:val="00F40AB1"/>
    <w:rsid w:val="00F425A5"/>
    <w:rsid w:val="00F42642"/>
    <w:rsid w:val="00F55307"/>
    <w:rsid w:val="00F55FDE"/>
    <w:rsid w:val="00F57954"/>
    <w:rsid w:val="00F60AED"/>
    <w:rsid w:val="00F62E7D"/>
    <w:rsid w:val="00F64A14"/>
    <w:rsid w:val="00F70A51"/>
    <w:rsid w:val="00F7267E"/>
    <w:rsid w:val="00F7716E"/>
    <w:rsid w:val="00F96926"/>
    <w:rsid w:val="00FB0D10"/>
    <w:rsid w:val="00FB3CD0"/>
    <w:rsid w:val="00FB4130"/>
    <w:rsid w:val="00FB4C1F"/>
    <w:rsid w:val="00FB51B5"/>
    <w:rsid w:val="00FB7830"/>
    <w:rsid w:val="00FC135F"/>
    <w:rsid w:val="00FD7CBE"/>
    <w:rsid w:val="00FE1DF8"/>
    <w:rsid w:val="00FF2214"/>
  </w:rsids>
  <m:mathPr>
    <m:mathFont m:val="Cambria Math"/>
    <m:brkBin m:val="before"/>
    <m:brkBinSub m:val="--"/>
    <m:smallFrac m:val="0"/>
    <m:dispDef/>
    <m:lMargin m:val="0"/>
    <m:rMargin m:val="0"/>
    <m:defJc m:val="centerGroup"/>
    <m:wrapIndent m:val="1440"/>
    <m:intLim m:val="subSup"/>
    <m:naryLim m:val="undOvr"/>
  </m:mathPr>
  <w:themeFontLang w:val="de-DE"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2289"/>
    <o:shapelayout v:ext="edit">
      <o:idmap v:ext="edit" data="1"/>
    </o:shapelayout>
  </w:shapeDefaults>
  <w:decimalSymbol w:val=","/>
  <w:listSeparator w:val=";"/>
  <w14:docId w14:val="2012EA51"/>
  <w15:chartTrackingRefBased/>
  <w15:docId w15:val="{C9930951-13A3-4009-999D-439DCC70B9F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s-ES" w:eastAsia="de-D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Title" w:qFormat="1"/>
    <w:lsdException w:name="Subtitle" w:qFormat="1"/>
    <w:lsdException w:name="Strong" w:qFormat="1"/>
    <w:lsdException w:name="Emphasis" w:qFormat="1"/>
    <w:lsdException w:name="HTML Definition" w:semiHidden="1" w:unhideWhenUsed="1"/>
    <w:lsdException w:name="HTML Keyboard" w:semiHidden="1" w:unhideWhenUsed="1"/>
    <w:lsdException w:name="HTML Preformatted"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Standard">
    <w:name w:val="Normal"/>
    <w:qFormat/>
    <w:rsid w:val="00A37375"/>
    <w:pPr>
      <w:spacing w:after="120"/>
      <w:jc w:val="both"/>
    </w:pPr>
    <w:rPr>
      <w:sz w:val="24"/>
    </w:rPr>
  </w:style>
  <w:style w:type="paragraph" w:styleId="berschrift1">
    <w:name w:val="heading 1"/>
    <w:basedOn w:val="Standard"/>
    <w:next w:val="Autor"/>
    <w:link w:val="berschrift1Zchn"/>
    <w:autoRedefine/>
    <w:qFormat/>
    <w:rsid w:val="00CC6F83"/>
    <w:pPr>
      <w:keepNext/>
      <w:keepLines/>
      <w:spacing w:after="480"/>
      <w:jc w:val="left"/>
      <w:outlineLvl w:val="0"/>
    </w:pPr>
    <w:rPr>
      <w:rFonts w:ascii="Arial" w:hAnsi="Arial"/>
      <w:bCs/>
      <w:sz w:val="32"/>
      <w:szCs w:val="16"/>
    </w:rPr>
  </w:style>
  <w:style w:type="paragraph" w:styleId="berschrift2">
    <w:name w:val="heading 2"/>
    <w:basedOn w:val="berschrift1"/>
    <w:next w:val="Standard"/>
    <w:qFormat/>
    <w:rsid w:val="00D805C6"/>
    <w:pPr>
      <w:spacing w:before="120" w:after="120"/>
      <w:outlineLvl w:val="1"/>
    </w:pPr>
    <w:rPr>
      <w:sz w:val="28"/>
    </w:rPr>
  </w:style>
  <w:style w:type="paragraph" w:styleId="berschrift3">
    <w:name w:val="heading 3"/>
    <w:basedOn w:val="berschrift2"/>
    <w:next w:val="Standard"/>
    <w:autoRedefine/>
    <w:qFormat/>
    <w:rsid w:val="00573ACB"/>
    <w:pPr>
      <w:outlineLvl w:val="2"/>
    </w:pPr>
    <w:rPr>
      <w:i/>
      <w:sz w:val="24"/>
    </w:rPr>
  </w:style>
  <w:style w:type="paragraph" w:styleId="berschrift4">
    <w:name w:val="heading 4"/>
    <w:basedOn w:val="berschrift3"/>
    <w:next w:val="Standard"/>
    <w:qFormat/>
    <w:pPr>
      <w:numPr>
        <w:ilvl w:val="3"/>
        <w:numId w:val="5"/>
      </w:numPr>
      <w:outlineLvl w:val="3"/>
    </w:pPr>
  </w:style>
  <w:style w:type="paragraph" w:styleId="berschrift5">
    <w:name w:val="heading 5"/>
    <w:basedOn w:val="berschrift4"/>
    <w:next w:val="Standard"/>
    <w:qFormat/>
    <w:pPr>
      <w:numPr>
        <w:ilvl w:val="4"/>
        <w:numId w:val="6"/>
      </w:numPr>
      <w:ind w:left="1134" w:hanging="1134"/>
      <w:outlineLvl w:val="4"/>
    </w:pPr>
    <w:rPr>
      <w:sz w:val="22"/>
    </w:rPr>
  </w:style>
  <w:style w:type="paragraph" w:styleId="berschrift6">
    <w:name w:val="heading 6"/>
    <w:basedOn w:val="berschrift5"/>
    <w:next w:val="Standard"/>
    <w:qFormat/>
    <w:pPr>
      <w:numPr>
        <w:ilvl w:val="5"/>
        <w:numId w:val="7"/>
      </w:numPr>
      <w:ind w:left="1418" w:hanging="1418"/>
      <w:outlineLvl w:val="5"/>
    </w:pPr>
  </w:style>
  <w:style w:type="paragraph" w:styleId="berschrift7">
    <w:name w:val="heading 7"/>
    <w:basedOn w:val="berschrift6"/>
    <w:next w:val="Standard"/>
    <w:qFormat/>
    <w:pPr>
      <w:numPr>
        <w:ilvl w:val="6"/>
        <w:numId w:val="8"/>
      </w:numPr>
      <w:ind w:left="1701" w:hanging="1701"/>
      <w:outlineLvl w:val="6"/>
    </w:pPr>
  </w:style>
  <w:style w:type="paragraph" w:styleId="berschrift8">
    <w:name w:val="heading 8"/>
    <w:basedOn w:val="berschrift7"/>
    <w:next w:val="Standard"/>
    <w:qFormat/>
    <w:pPr>
      <w:numPr>
        <w:ilvl w:val="7"/>
        <w:numId w:val="9"/>
      </w:numPr>
      <w:outlineLvl w:val="7"/>
    </w:pPr>
  </w:style>
  <w:style w:type="paragraph" w:styleId="berschrift9">
    <w:name w:val="heading 9"/>
    <w:basedOn w:val="berschrift8"/>
    <w:next w:val="Standard"/>
    <w:qFormat/>
    <w:pPr>
      <w:numPr>
        <w:ilvl w:val="8"/>
        <w:numId w:val="10"/>
      </w:numPr>
      <w:tabs>
        <w:tab w:val="num" w:pos="360"/>
      </w:tabs>
      <w:ind w:left="1985" w:hanging="1985"/>
      <w:outlineLvl w:val="8"/>
    </w:p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customStyle="1" w:styleId="Abstract">
    <w:name w:val="Abstract"/>
    <w:basedOn w:val="Standard"/>
    <w:rsid w:val="003D5BEC"/>
    <w:pPr>
      <w:keepLines/>
      <w:spacing w:after="360"/>
    </w:pPr>
    <w:rPr>
      <w:i/>
      <w:szCs w:val="24"/>
    </w:rPr>
  </w:style>
  <w:style w:type="character" w:customStyle="1" w:styleId="berschrift1Zchn">
    <w:name w:val="Überschrift 1 Zchn"/>
    <w:basedOn w:val="Absatz-Standardschriftart"/>
    <w:link w:val="berschrift1"/>
    <w:rsid w:val="00CC6F83"/>
    <w:rPr>
      <w:rFonts w:ascii="Arial" w:hAnsi="Arial"/>
      <w:bCs/>
      <w:sz w:val="32"/>
      <w:szCs w:val="16"/>
    </w:rPr>
  </w:style>
  <w:style w:type="paragraph" w:styleId="Verzeichnis7">
    <w:name w:val="toc 7"/>
    <w:basedOn w:val="Verzeichnis1"/>
    <w:semiHidden/>
    <w:rPr>
      <w:b w:val="0"/>
    </w:rPr>
  </w:style>
  <w:style w:type="paragraph" w:styleId="Verzeichnis1">
    <w:name w:val="toc 1"/>
    <w:basedOn w:val="Standard"/>
    <w:semiHidden/>
    <w:rsid w:val="00434525"/>
    <w:pPr>
      <w:tabs>
        <w:tab w:val="right" w:leader="dot" w:pos="4253"/>
      </w:tabs>
      <w:ind w:right="567"/>
      <w:jc w:val="left"/>
    </w:pPr>
    <w:rPr>
      <w:rFonts w:ascii="Arial" w:hAnsi="Arial"/>
      <w:b/>
    </w:rPr>
  </w:style>
  <w:style w:type="paragraph" w:styleId="Verzeichnis2">
    <w:name w:val="toc 2"/>
    <w:basedOn w:val="Verzeichnis1"/>
    <w:semiHidden/>
    <w:rsid w:val="00342916"/>
    <w:pPr>
      <w:tabs>
        <w:tab w:val="right" w:leader="dot" w:pos="4536"/>
      </w:tabs>
    </w:pPr>
    <w:rPr>
      <w:b w:val="0"/>
    </w:rPr>
  </w:style>
  <w:style w:type="paragraph" w:styleId="Verzeichnis6">
    <w:name w:val="toc 6"/>
    <w:basedOn w:val="Verzeichnis1"/>
    <w:semiHidden/>
    <w:rPr>
      <w:b w:val="0"/>
    </w:rPr>
  </w:style>
  <w:style w:type="paragraph" w:styleId="Verzeichnis5">
    <w:name w:val="toc 5"/>
    <w:basedOn w:val="Verzeichnis1"/>
    <w:semiHidden/>
    <w:rPr>
      <w:b w:val="0"/>
    </w:rPr>
  </w:style>
  <w:style w:type="paragraph" w:styleId="Verzeichnis4">
    <w:name w:val="toc 4"/>
    <w:basedOn w:val="Verzeichnis1"/>
    <w:semiHidden/>
    <w:rPr>
      <w:b w:val="0"/>
    </w:rPr>
  </w:style>
  <w:style w:type="paragraph" w:styleId="Verzeichnis3">
    <w:name w:val="toc 3"/>
    <w:basedOn w:val="Verzeichnis1"/>
    <w:semiHidden/>
    <w:rPr>
      <w:b w:val="0"/>
    </w:rPr>
  </w:style>
  <w:style w:type="paragraph" w:styleId="Index5">
    <w:name w:val="index 5"/>
    <w:basedOn w:val="Index1"/>
    <w:semiHidden/>
    <w:pPr>
      <w:ind w:left="1701"/>
    </w:pPr>
  </w:style>
  <w:style w:type="paragraph" w:styleId="Index1">
    <w:name w:val="index 1"/>
    <w:basedOn w:val="Standard"/>
    <w:semiHidden/>
    <w:pPr>
      <w:tabs>
        <w:tab w:val="right" w:leader="dot" w:pos="9072"/>
      </w:tabs>
    </w:pPr>
  </w:style>
  <w:style w:type="paragraph" w:styleId="Index4">
    <w:name w:val="index 4"/>
    <w:basedOn w:val="Index1"/>
    <w:semiHidden/>
    <w:pPr>
      <w:ind w:left="1276"/>
    </w:pPr>
  </w:style>
  <w:style w:type="paragraph" w:styleId="Index3">
    <w:name w:val="index 3"/>
    <w:basedOn w:val="Index1"/>
    <w:semiHidden/>
    <w:pPr>
      <w:ind w:left="851"/>
    </w:pPr>
  </w:style>
  <w:style w:type="paragraph" w:styleId="Index2">
    <w:name w:val="index 2"/>
    <w:basedOn w:val="Index1"/>
    <w:semiHidden/>
    <w:pPr>
      <w:ind w:left="425"/>
    </w:pPr>
  </w:style>
  <w:style w:type="paragraph" w:styleId="Fuzeile">
    <w:name w:val="footer"/>
    <w:basedOn w:val="Standard"/>
    <w:rsid w:val="00CD0A93"/>
    <w:pPr>
      <w:pBdr>
        <w:top w:val="single" w:sz="6" w:space="4" w:color="auto"/>
      </w:pBdr>
      <w:tabs>
        <w:tab w:val="center" w:pos="4536"/>
        <w:tab w:val="right" w:pos="9072"/>
      </w:tabs>
      <w:spacing w:before="240"/>
    </w:pPr>
    <w:rPr>
      <w:rFonts w:ascii="Arial" w:hAnsi="Arial"/>
      <w:sz w:val="20"/>
    </w:rPr>
  </w:style>
  <w:style w:type="paragraph" w:styleId="Kopfzeile">
    <w:name w:val="header"/>
    <w:basedOn w:val="Standard"/>
    <w:rsid w:val="00CD0A93"/>
    <w:pPr>
      <w:pBdr>
        <w:bottom w:val="single" w:sz="6" w:space="4" w:color="auto"/>
      </w:pBdr>
      <w:tabs>
        <w:tab w:val="center" w:pos="4535"/>
        <w:tab w:val="right" w:pos="9071"/>
      </w:tabs>
      <w:spacing w:after="360"/>
    </w:pPr>
    <w:rPr>
      <w:rFonts w:ascii="Arial" w:hAnsi="Arial"/>
    </w:rPr>
  </w:style>
  <w:style w:type="character" w:styleId="Funotenzeichen">
    <w:name w:val="footnote reference"/>
    <w:basedOn w:val="Absatz-Standardschriftart"/>
    <w:semiHidden/>
    <w:rPr>
      <w:position w:val="6"/>
      <w:sz w:val="16"/>
    </w:rPr>
  </w:style>
  <w:style w:type="paragraph" w:styleId="Funotentext">
    <w:name w:val="footnote text"/>
    <w:basedOn w:val="Standard"/>
    <w:semiHidden/>
    <w:rsid w:val="00792E95"/>
    <w:pPr>
      <w:tabs>
        <w:tab w:val="left" w:pos="284"/>
      </w:tabs>
      <w:ind w:left="284" w:hanging="284"/>
    </w:pPr>
    <w:rPr>
      <w:sz w:val="20"/>
    </w:rPr>
  </w:style>
  <w:style w:type="paragraph" w:customStyle="1" w:styleId="Aufzhlung1Ebene">
    <w:name w:val="Aufzählung 1. Ebene"/>
    <w:basedOn w:val="Standard"/>
    <w:rsid w:val="002E78C1"/>
    <w:pPr>
      <w:numPr>
        <w:numId w:val="11"/>
      </w:numPr>
    </w:pPr>
  </w:style>
  <w:style w:type="paragraph" w:styleId="Titel">
    <w:name w:val="Title"/>
    <w:basedOn w:val="Standard"/>
    <w:next w:val="Standard"/>
    <w:link w:val="TitelZchn"/>
    <w:qFormat/>
    <w:rsid w:val="00DD3EDD"/>
    <w:pPr>
      <w:keepNext/>
      <w:keepLines/>
      <w:spacing w:before="240" w:after="240"/>
    </w:pPr>
    <w:rPr>
      <w:rFonts w:ascii="Arial" w:hAnsi="Arial"/>
      <w:b/>
      <w:sz w:val="40"/>
      <w:szCs w:val="40"/>
    </w:rPr>
  </w:style>
  <w:style w:type="paragraph" w:styleId="Beschriftung">
    <w:name w:val="caption"/>
    <w:basedOn w:val="Standard"/>
    <w:next w:val="Standard"/>
    <w:qFormat/>
    <w:pPr>
      <w:jc w:val="center"/>
    </w:pPr>
  </w:style>
  <w:style w:type="paragraph" w:customStyle="1" w:styleId="Tabelle">
    <w:name w:val="Tabelle"/>
    <w:basedOn w:val="Standard"/>
    <w:rsid w:val="00413E03"/>
    <w:pPr>
      <w:spacing w:before="60" w:after="60"/>
      <w:jc w:val="left"/>
    </w:pPr>
    <w:rPr>
      <w:rFonts w:ascii="Arial" w:hAnsi="Arial"/>
      <w:sz w:val="22"/>
      <w:szCs w:val="24"/>
    </w:rPr>
  </w:style>
  <w:style w:type="paragraph" w:customStyle="1" w:styleId="Autor">
    <w:name w:val="Autor"/>
    <w:basedOn w:val="Standard"/>
    <w:next w:val="Abstract"/>
    <w:rsid w:val="00AC5E5A"/>
    <w:pPr>
      <w:jc w:val="right"/>
    </w:pPr>
    <w:rPr>
      <w:rFonts w:ascii="Arial" w:hAnsi="Arial"/>
    </w:rPr>
  </w:style>
  <w:style w:type="paragraph" w:customStyle="1" w:styleId="Aufzhlung2Ebene">
    <w:name w:val="Aufzählung 2. Ebene"/>
    <w:basedOn w:val="Standard"/>
    <w:rsid w:val="002E78C1"/>
    <w:pPr>
      <w:numPr>
        <w:numId w:val="12"/>
      </w:numPr>
    </w:pPr>
  </w:style>
  <w:style w:type="paragraph" w:styleId="Index6">
    <w:name w:val="index 6"/>
    <w:basedOn w:val="Index1"/>
    <w:semiHidden/>
    <w:pPr>
      <w:ind w:left="2126"/>
    </w:pPr>
  </w:style>
  <w:style w:type="paragraph" w:styleId="Index7">
    <w:name w:val="index 7"/>
    <w:basedOn w:val="Index1"/>
    <w:semiHidden/>
    <w:pPr>
      <w:ind w:left="2552"/>
    </w:pPr>
  </w:style>
  <w:style w:type="paragraph" w:styleId="Index8">
    <w:name w:val="index 8"/>
    <w:basedOn w:val="Index1"/>
    <w:semiHidden/>
    <w:pPr>
      <w:ind w:left="2977"/>
    </w:pPr>
  </w:style>
  <w:style w:type="paragraph" w:styleId="Index9">
    <w:name w:val="index 9"/>
    <w:basedOn w:val="Index1"/>
    <w:semiHidden/>
    <w:pPr>
      <w:ind w:left="3402"/>
    </w:pPr>
  </w:style>
  <w:style w:type="paragraph" w:styleId="Verzeichnis8">
    <w:name w:val="toc 8"/>
    <w:basedOn w:val="Verzeichnis1"/>
    <w:semiHidden/>
    <w:rPr>
      <w:b w:val="0"/>
    </w:rPr>
  </w:style>
  <w:style w:type="paragraph" w:styleId="Verzeichnis9">
    <w:name w:val="toc 9"/>
    <w:basedOn w:val="Verzeichnis1"/>
    <w:semiHidden/>
    <w:rPr>
      <w:b w:val="0"/>
    </w:rPr>
  </w:style>
  <w:style w:type="paragraph" w:customStyle="1" w:styleId="Bild">
    <w:name w:val="Bild"/>
    <w:basedOn w:val="Standard"/>
    <w:next w:val="Bildunterschrift"/>
    <w:pPr>
      <w:keepNext/>
      <w:keepLines/>
      <w:spacing w:line="240" w:lineRule="atLeast"/>
      <w:jc w:val="center"/>
    </w:pPr>
  </w:style>
  <w:style w:type="paragraph" w:customStyle="1" w:styleId="AufzhlungTabelle">
    <w:name w:val="Aufzählung Tabelle"/>
    <w:basedOn w:val="Aufzhlung1Ebene"/>
    <w:rsid w:val="002323C1"/>
    <w:pPr>
      <w:numPr>
        <w:numId w:val="1"/>
      </w:numPr>
      <w:tabs>
        <w:tab w:val="clear" w:pos="360"/>
        <w:tab w:val="left" w:pos="539"/>
      </w:tabs>
      <w:spacing w:before="60" w:after="60"/>
      <w:ind w:left="425" w:hanging="425"/>
      <w:jc w:val="left"/>
    </w:pPr>
    <w:rPr>
      <w:rFonts w:ascii="Arial" w:hAnsi="Arial"/>
    </w:rPr>
  </w:style>
  <w:style w:type="paragraph" w:customStyle="1" w:styleId="CodeListing">
    <w:name w:val="Code Listing"/>
    <w:basedOn w:val="Standard"/>
    <w:rsid w:val="00047CC3"/>
    <w:pPr>
      <w:contextualSpacing/>
      <w:jc w:val="left"/>
    </w:pPr>
    <w:rPr>
      <w:rFonts w:ascii="Courier New" w:hAnsi="Courier New"/>
      <w:noProof/>
      <w:sz w:val="20"/>
    </w:rPr>
  </w:style>
  <w:style w:type="character" w:styleId="Hyperlink">
    <w:name w:val="Hyperlink"/>
    <w:basedOn w:val="Absatz-Standardschriftart"/>
    <w:rsid w:val="00A65482"/>
    <w:rPr>
      <w:color w:val="0000FF"/>
      <w:u w:val="single"/>
    </w:rPr>
  </w:style>
  <w:style w:type="paragraph" w:customStyle="1" w:styleId="Titel1">
    <w:name w:val="Titel (1)"/>
    <w:basedOn w:val="Titel"/>
    <w:next w:val="Standard"/>
    <w:link w:val="Titel1Zchn"/>
    <w:rsid w:val="001B764B"/>
    <w:rPr>
      <w:sz w:val="48"/>
    </w:rPr>
  </w:style>
  <w:style w:type="paragraph" w:customStyle="1" w:styleId="Herausgeber">
    <w:name w:val="Herausgeber"/>
    <w:basedOn w:val="Standard"/>
    <w:autoRedefine/>
    <w:rsid w:val="00CA31C2"/>
    <w:pPr>
      <w:ind w:right="-1231"/>
      <w:jc w:val="right"/>
    </w:pPr>
    <w:rPr>
      <w:rFonts w:ascii="Arial" w:hAnsi="Arial"/>
      <w:b/>
      <w:szCs w:val="24"/>
    </w:rPr>
  </w:style>
  <w:style w:type="paragraph" w:customStyle="1" w:styleId="Bildunterschrift">
    <w:name w:val="Bildunterschrift"/>
    <w:basedOn w:val="Standard"/>
    <w:next w:val="Standard"/>
    <w:rsid w:val="003D5BEC"/>
    <w:pPr>
      <w:keepLines/>
      <w:jc w:val="center"/>
    </w:pPr>
    <w:rPr>
      <w:i/>
      <w:sz w:val="22"/>
      <w:szCs w:val="24"/>
    </w:rPr>
  </w:style>
  <w:style w:type="paragraph" w:customStyle="1" w:styleId="Kategorie">
    <w:name w:val="Kategorie"/>
    <w:basedOn w:val="Standard"/>
    <w:next w:val="berschrift1"/>
    <w:rsid w:val="00837131"/>
    <w:pPr>
      <w:pageBreakBefore/>
      <w:spacing w:before="960" w:after="0"/>
      <w:jc w:val="left"/>
    </w:pPr>
    <w:rPr>
      <w:rFonts w:ascii="Arial" w:hAnsi="Arial"/>
    </w:rPr>
  </w:style>
  <w:style w:type="character" w:styleId="Seitenzahl">
    <w:name w:val="page number"/>
    <w:basedOn w:val="Absatz-Standardschriftart"/>
    <w:rsid w:val="00BD40EC"/>
  </w:style>
  <w:style w:type="paragraph" w:customStyle="1" w:styleId="Literatur">
    <w:name w:val="Literatur"/>
    <w:basedOn w:val="Standard"/>
    <w:rsid w:val="003D5BEC"/>
    <w:pPr>
      <w:keepLines/>
      <w:ind w:left="567" w:hanging="567"/>
      <w:jc w:val="left"/>
    </w:pPr>
  </w:style>
  <w:style w:type="paragraph" w:customStyle="1" w:styleId="Impressum">
    <w:name w:val="Impressum"/>
    <w:basedOn w:val="Standard"/>
    <w:rsid w:val="00F55307"/>
    <w:pPr>
      <w:ind w:left="1361" w:hanging="1361"/>
      <w:jc w:val="left"/>
    </w:pPr>
    <w:rPr>
      <w:rFonts w:ascii="Arial" w:hAnsi="Arial" w:cs="Arial"/>
      <w:szCs w:val="24"/>
    </w:rPr>
  </w:style>
  <w:style w:type="character" w:customStyle="1" w:styleId="TitelZchn">
    <w:name w:val="Titel Zchn"/>
    <w:basedOn w:val="Absatz-Standardschriftart"/>
    <w:link w:val="Titel"/>
    <w:locked/>
    <w:rsid w:val="00CA31C2"/>
    <w:rPr>
      <w:rFonts w:ascii="Arial" w:hAnsi="Arial"/>
      <w:b/>
      <w:sz w:val="40"/>
      <w:szCs w:val="40"/>
      <w:lang w:val="es-ES" w:eastAsia="de-DE" w:bidi="ar-SA"/>
    </w:rPr>
  </w:style>
  <w:style w:type="character" w:customStyle="1" w:styleId="Titel1Zchn">
    <w:name w:val="Titel (1) Zchn"/>
    <w:basedOn w:val="TitelZchn"/>
    <w:link w:val="Titel1"/>
    <w:rsid w:val="00CA31C2"/>
    <w:rPr>
      <w:rFonts w:ascii="Arial" w:hAnsi="Arial"/>
      <w:b/>
      <w:sz w:val="48"/>
      <w:szCs w:val="40"/>
      <w:lang w:val="es-ES" w:eastAsia="de-DE" w:bidi="ar-SA"/>
    </w:rPr>
  </w:style>
  <w:style w:type="paragraph" w:customStyle="1" w:styleId="Tabellen-berschrift">
    <w:name w:val="Tabellen-Überschrift"/>
    <w:basedOn w:val="Tabelle"/>
    <w:rsid w:val="004D5672"/>
    <w:rPr>
      <w:rFonts w:cs="Arial"/>
      <w:b/>
      <w:bCs/>
    </w:rPr>
  </w:style>
  <w:style w:type="table" w:styleId="Tabellenraster">
    <w:name w:val="Table Grid"/>
    <w:basedOn w:val="NormaleTabelle"/>
    <w:rsid w:val="008B484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enabsatz">
    <w:name w:val="List Paragraph"/>
    <w:basedOn w:val="Standard"/>
    <w:uiPriority w:val="34"/>
    <w:qFormat/>
    <w:rsid w:val="003612D5"/>
    <w:pPr>
      <w:ind w:left="720"/>
      <w:contextualSpacing/>
    </w:pPr>
  </w:style>
  <w:style w:type="paragraph" w:styleId="Sprechblasentext">
    <w:name w:val="Balloon Text"/>
    <w:basedOn w:val="Standard"/>
    <w:link w:val="SprechblasentextZchn"/>
    <w:semiHidden/>
    <w:unhideWhenUsed/>
    <w:rsid w:val="002067FB"/>
    <w:pPr>
      <w:spacing w:after="0"/>
    </w:pPr>
    <w:rPr>
      <w:rFonts w:ascii="Segoe UI" w:hAnsi="Segoe UI" w:cs="Segoe UI"/>
      <w:sz w:val="18"/>
      <w:szCs w:val="18"/>
    </w:rPr>
  </w:style>
  <w:style w:type="character" w:customStyle="1" w:styleId="SprechblasentextZchn">
    <w:name w:val="Sprechblasentext Zchn"/>
    <w:basedOn w:val="Absatz-Standardschriftart"/>
    <w:link w:val="Sprechblasentext"/>
    <w:semiHidden/>
    <w:rsid w:val="002067FB"/>
    <w:rPr>
      <w:rFonts w:ascii="Segoe UI" w:hAnsi="Segoe UI" w:cs="Segoe UI"/>
      <w:sz w:val="18"/>
      <w:szCs w:val="18"/>
    </w:rPr>
  </w:style>
  <w:style w:type="table" w:styleId="Gitternetztabelle2">
    <w:name w:val="Grid Table 2"/>
    <w:basedOn w:val="NormaleTabelle"/>
    <w:uiPriority w:val="47"/>
    <w:rsid w:val="005656A7"/>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377122104">
      <w:bodyDiv w:val="1"/>
      <w:marLeft w:val="0"/>
      <w:marRight w:val="0"/>
      <w:marTop w:val="0"/>
      <w:marBottom w:val="0"/>
      <w:divBdr>
        <w:top w:val="none" w:sz="0" w:space="0" w:color="auto"/>
        <w:left w:val="none" w:sz="0" w:space="0" w:color="auto"/>
        <w:bottom w:val="none" w:sz="0" w:space="0" w:color="auto"/>
        <w:right w:val="none" w:sz="0" w:space="0" w:color="auto"/>
      </w:divBdr>
    </w:div>
    <w:div w:id="547646151">
      <w:bodyDiv w:val="1"/>
      <w:marLeft w:val="0"/>
      <w:marRight w:val="0"/>
      <w:marTop w:val="0"/>
      <w:marBottom w:val="0"/>
      <w:divBdr>
        <w:top w:val="none" w:sz="0" w:space="0" w:color="auto"/>
        <w:left w:val="none" w:sz="0" w:space="0" w:color="auto"/>
        <w:bottom w:val="none" w:sz="0" w:space="0" w:color="auto"/>
        <w:right w:val="none" w:sz="0" w:space="0" w:color="auto"/>
      </w:divBdr>
    </w:div>
    <w:div w:id="873807094">
      <w:bodyDiv w:val="1"/>
      <w:marLeft w:val="0"/>
      <w:marRight w:val="0"/>
      <w:marTop w:val="0"/>
      <w:marBottom w:val="0"/>
      <w:divBdr>
        <w:top w:val="none" w:sz="0" w:space="0" w:color="auto"/>
        <w:left w:val="none" w:sz="0" w:space="0" w:color="auto"/>
        <w:bottom w:val="none" w:sz="0" w:space="0" w:color="auto"/>
        <w:right w:val="none" w:sz="0" w:space="0" w:color="auto"/>
      </w:divBdr>
    </w:div>
    <w:div w:id="959265891">
      <w:bodyDiv w:val="1"/>
      <w:marLeft w:val="0"/>
      <w:marRight w:val="0"/>
      <w:marTop w:val="0"/>
      <w:marBottom w:val="0"/>
      <w:divBdr>
        <w:top w:val="none" w:sz="0" w:space="0" w:color="auto"/>
        <w:left w:val="none" w:sz="0" w:space="0" w:color="auto"/>
        <w:bottom w:val="none" w:sz="0" w:space="0" w:color="auto"/>
        <w:right w:val="none" w:sz="0" w:space="0" w:color="auto"/>
      </w:divBdr>
    </w:div>
    <w:div w:id="1041830355">
      <w:bodyDiv w:val="1"/>
      <w:marLeft w:val="0"/>
      <w:marRight w:val="0"/>
      <w:marTop w:val="0"/>
      <w:marBottom w:val="0"/>
      <w:divBdr>
        <w:top w:val="none" w:sz="0" w:space="0" w:color="auto"/>
        <w:left w:val="none" w:sz="0" w:space="0" w:color="auto"/>
        <w:bottom w:val="none" w:sz="0" w:space="0" w:color="auto"/>
        <w:right w:val="none" w:sz="0" w:space="0" w:color="auto"/>
      </w:divBdr>
    </w:div>
    <w:div w:id="1067999772">
      <w:bodyDiv w:val="1"/>
      <w:marLeft w:val="0"/>
      <w:marRight w:val="0"/>
      <w:marTop w:val="0"/>
      <w:marBottom w:val="0"/>
      <w:divBdr>
        <w:top w:val="none" w:sz="0" w:space="0" w:color="auto"/>
        <w:left w:val="none" w:sz="0" w:space="0" w:color="auto"/>
        <w:bottom w:val="none" w:sz="0" w:space="0" w:color="auto"/>
        <w:right w:val="none" w:sz="0" w:space="0" w:color="auto"/>
      </w:divBdr>
    </w:div>
    <w:div w:id="1152990381">
      <w:bodyDiv w:val="1"/>
      <w:marLeft w:val="0"/>
      <w:marRight w:val="0"/>
      <w:marTop w:val="0"/>
      <w:marBottom w:val="0"/>
      <w:divBdr>
        <w:top w:val="none" w:sz="0" w:space="0" w:color="auto"/>
        <w:left w:val="none" w:sz="0" w:space="0" w:color="auto"/>
        <w:bottom w:val="none" w:sz="0" w:space="0" w:color="auto"/>
        <w:right w:val="none" w:sz="0" w:space="0" w:color="auto"/>
      </w:divBdr>
    </w:div>
    <w:div w:id="1232227988">
      <w:bodyDiv w:val="1"/>
      <w:marLeft w:val="0"/>
      <w:marRight w:val="0"/>
      <w:marTop w:val="0"/>
      <w:marBottom w:val="0"/>
      <w:divBdr>
        <w:top w:val="none" w:sz="0" w:space="0" w:color="auto"/>
        <w:left w:val="none" w:sz="0" w:space="0" w:color="auto"/>
        <w:bottom w:val="none" w:sz="0" w:space="0" w:color="auto"/>
        <w:right w:val="none" w:sz="0" w:space="0" w:color="auto"/>
      </w:divBdr>
    </w:div>
    <w:div w:id="1415972858">
      <w:bodyDiv w:val="1"/>
      <w:marLeft w:val="0"/>
      <w:marRight w:val="0"/>
      <w:marTop w:val="0"/>
      <w:marBottom w:val="0"/>
      <w:divBdr>
        <w:top w:val="none" w:sz="0" w:space="0" w:color="auto"/>
        <w:left w:val="none" w:sz="0" w:space="0" w:color="auto"/>
        <w:bottom w:val="none" w:sz="0" w:space="0" w:color="auto"/>
        <w:right w:val="none" w:sz="0" w:space="0" w:color="auto"/>
      </w:divBdr>
    </w:div>
    <w:div w:id="1483350099">
      <w:bodyDiv w:val="1"/>
      <w:marLeft w:val="0"/>
      <w:marRight w:val="0"/>
      <w:marTop w:val="0"/>
      <w:marBottom w:val="0"/>
      <w:divBdr>
        <w:top w:val="none" w:sz="0" w:space="0" w:color="auto"/>
        <w:left w:val="none" w:sz="0" w:space="0" w:color="auto"/>
        <w:bottom w:val="none" w:sz="0" w:space="0" w:color="auto"/>
        <w:right w:val="none" w:sz="0" w:space="0" w:color="auto"/>
      </w:divBdr>
    </w:div>
    <w:div w:id="1552031542">
      <w:bodyDiv w:val="1"/>
      <w:marLeft w:val="0"/>
      <w:marRight w:val="0"/>
      <w:marTop w:val="0"/>
      <w:marBottom w:val="0"/>
      <w:divBdr>
        <w:top w:val="none" w:sz="0" w:space="0" w:color="auto"/>
        <w:left w:val="none" w:sz="0" w:space="0" w:color="auto"/>
        <w:bottom w:val="none" w:sz="0" w:space="0" w:color="auto"/>
        <w:right w:val="none" w:sz="0" w:space="0" w:color="auto"/>
      </w:divBdr>
    </w:div>
    <w:div w:id="1629973970">
      <w:bodyDiv w:val="1"/>
      <w:marLeft w:val="0"/>
      <w:marRight w:val="0"/>
      <w:marTop w:val="0"/>
      <w:marBottom w:val="0"/>
      <w:divBdr>
        <w:top w:val="none" w:sz="0" w:space="0" w:color="auto"/>
        <w:left w:val="none" w:sz="0" w:space="0" w:color="auto"/>
        <w:bottom w:val="none" w:sz="0" w:space="0" w:color="auto"/>
        <w:right w:val="none" w:sz="0" w:space="0" w:color="auto"/>
      </w:divBdr>
    </w:div>
    <w:div w:id="1774664064">
      <w:bodyDiv w:val="1"/>
      <w:marLeft w:val="0"/>
      <w:marRight w:val="0"/>
      <w:marTop w:val="0"/>
      <w:marBottom w:val="0"/>
      <w:divBdr>
        <w:top w:val="none" w:sz="0" w:space="0" w:color="auto"/>
        <w:left w:val="none" w:sz="0" w:space="0" w:color="auto"/>
        <w:bottom w:val="none" w:sz="0" w:space="0" w:color="auto"/>
        <w:right w:val="none" w:sz="0" w:space="0" w:color="auto"/>
      </w:divBdr>
    </w:div>
    <w:div w:id="1915310951">
      <w:bodyDiv w:val="1"/>
      <w:marLeft w:val="0"/>
      <w:marRight w:val="0"/>
      <w:marTop w:val="0"/>
      <w:marBottom w:val="0"/>
      <w:divBdr>
        <w:top w:val="none" w:sz="0" w:space="0" w:color="auto"/>
        <w:left w:val="none" w:sz="0" w:space="0" w:color="auto"/>
        <w:bottom w:val="none" w:sz="0" w:space="0" w:color="auto"/>
        <w:right w:val="none" w:sz="0" w:space="0" w:color="auto"/>
      </w:divBdr>
    </w:div>
    <w:div w:id="1935238741">
      <w:bodyDiv w:val="1"/>
      <w:marLeft w:val="0"/>
      <w:marRight w:val="0"/>
      <w:marTop w:val="0"/>
      <w:marBottom w:val="0"/>
      <w:divBdr>
        <w:top w:val="none" w:sz="0" w:space="0" w:color="auto"/>
        <w:left w:val="none" w:sz="0" w:space="0" w:color="auto"/>
        <w:bottom w:val="none" w:sz="0" w:space="0" w:color="auto"/>
        <w:right w:val="none" w:sz="0" w:space="0" w:color="auto"/>
      </w:divBdr>
    </w:div>
    <w:div w:id="1946770835">
      <w:bodyDiv w:val="1"/>
      <w:marLeft w:val="0"/>
      <w:marRight w:val="0"/>
      <w:marTop w:val="0"/>
      <w:marBottom w:val="0"/>
      <w:divBdr>
        <w:top w:val="none" w:sz="0" w:space="0" w:color="auto"/>
        <w:left w:val="none" w:sz="0" w:space="0" w:color="auto"/>
        <w:bottom w:val="none" w:sz="0" w:space="0" w:color="auto"/>
        <w:right w:val="none" w:sz="0" w:space="0" w:color="auto"/>
      </w:divBdr>
    </w:div>
    <w:div w:id="195351216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header" Target="header1.xml"/><Relationship Id="rId18"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image" Target="media/image3.png"/><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png"/><Relationship Id="rId5" Type="http://schemas.openxmlformats.org/officeDocument/2006/relationships/styles" Target="styles.xml"/><Relationship Id="rId15" Type="http://schemas.openxmlformats.org/officeDocument/2006/relationships/footer" Target="footer1.xml"/><Relationship Id="rId10" Type="http://schemas.openxmlformats.org/officeDocument/2006/relationships/image" Target="media/image1.png"/><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header" Target="header2.xml"/></Relationships>
</file>

<file path=word/_rels/header1.xml.rels><?xml version="1.0" encoding="UTF-8" standalone="yes"?>
<Relationships xmlns="http://schemas.openxmlformats.org/package/2006/relationships"><Relationship Id="rId1" Type="http://schemas.openxmlformats.org/officeDocument/2006/relationships/image" Target="media/image4.png"/></Relationships>
</file>

<file path=word/_rels/header2.xml.rels><?xml version="1.0" encoding="UTF-8" standalone="yes"?>
<Relationships xmlns="http://schemas.openxmlformats.org/package/2006/relationships"><Relationship Id="rId2" Type="http://schemas.openxmlformats.org/officeDocument/2006/relationships/image" Target="media/image6.png"/><Relationship Id="rId1" Type="http://schemas.openxmlformats.org/officeDocument/2006/relationships/image" Target="media/image5.png"/></Relationships>
</file>

<file path=word/_rels/settings.xml.rels><?xml version="1.0" encoding="UTF-8" standalone="yes"?>
<Relationships xmlns="http://schemas.openxmlformats.org/package/2006/relationships"><Relationship Id="rId1" Type="http://schemas.openxmlformats.org/officeDocument/2006/relationships/attachedTemplate" Target="file:///H:\Didaktisches%20Material%20fischertechnik\_Vorlagen\Vorlage_Unterrichtsplan_03.07.2020.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p:properties xmlns:p="http://schemas.microsoft.com/office/2006/metadata/properties" xmlns:xsi="http://www.w3.org/2001/XMLSchema-instance" xmlns:pc="http://schemas.microsoft.com/office/infopath/2007/PartnerControls">
  <documentManagement>
    <Datum xmlns="ea79bf52-7098-41fc-8881-a3872bd99c43" xsi:nil="true"/>
  </documentManagement>
</p:properties>
</file>

<file path=customXml/item2.xml><?xml version="1.0" encoding="utf-8"?>
<ct:contentTypeSchema xmlns:ct="http://schemas.microsoft.com/office/2006/metadata/contentType" xmlns:ma="http://schemas.microsoft.com/office/2006/metadata/properties/metaAttributes" ct:_="" ma:_="" ma:contentTypeName="Dokument" ma:contentTypeID="0x0101007ED625FADBF3ED468384CC8C5CFA3B61" ma:contentTypeVersion="18" ma:contentTypeDescription="Ein neues Dokument erstellen." ma:contentTypeScope="" ma:versionID="ce1519beb1a736a425e548d7ffbeb4ce">
  <xsd:schema xmlns:xsd="http://www.w3.org/2001/XMLSchema" xmlns:xs="http://www.w3.org/2001/XMLSchema" xmlns:p="http://schemas.microsoft.com/office/2006/metadata/properties" xmlns:ns2="ea79bf52-7098-41fc-8881-a3872bd99c43" xmlns:ns3="e047a197-46ab-4299-92cd-ec119e6fe81f" targetNamespace="http://schemas.microsoft.com/office/2006/metadata/properties" ma:root="true" ma:fieldsID="d7947ba0eaf0dd0095755c9e4a51f65d" ns2:_="" ns3:_="">
    <xsd:import namespace="ea79bf52-7098-41fc-8881-a3872bd99c43"/>
    <xsd:import namespace="e047a197-46ab-4299-92cd-ec119e6fe81f"/>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AutoTags" minOccurs="0"/>
                <xsd:element ref="ns2:MediaServiceGenerationTime" minOccurs="0"/>
                <xsd:element ref="ns2:MediaServiceEventHashCode" minOccurs="0"/>
                <xsd:element ref="ns2:MediaServiceDateTaken" minOccurs="0"/>
                <xsd:element ref="ns2:MediaServiceOCR" minOccurs="0"/>
                <xsd:element ref="ns2:MediaServiceLocation" minOccurs="0"/>
                <xsd:element ref="ns2:MediaServiceAutoKeyPoints" minOccurs="0"/>
                <xsd:element ref="ns2:MediaServiceKeyPoints" minOccurs="0"/>
                <xsd:element ref="ns2:Datum"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a79bf52-7098-41fc-8881-a3872bd99c4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2" nillable="true" ma:displayName="Tags" ma:hidden="true" ma:internalName="MediaServiceAutoTags"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DateTaken" ma:index="15" nillable="true" ma:displayName="MediaServiceDateTaken" ma:hidden="true" ma:internalName="MediaServiceDateTaken" ma:readOnly="true">
      <xsd:simpleType>
        <xsd:restriction base="dms:Text"/>
      </xsd:simpleType>
    </xsd:element>
    <xsd:element name="MediaServiceOCR" ma:index="16" nillable="true" ma:displayName="Extracted Text" ma:hidden="true" ma:internalName="MediaServiceOCR" ma:readOnly="true">
      <xsd:simpleType>
        <xsd:restriction base="dms:Note"/>
      </xsd:simpleType>
    </xsd:element>
    <xsd:element name="MediaServiceLocation" ma:index="17" nillable="true" ma:displayName="Location" ma:hidden="true" ma:internalName="MediaServiceLocation"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hidden="true" ma:internalName="MediaServiceKeyPoints" ma:readOnly="true">
      <xsd:simpleType>
        <xsd:restriction base="dms:Note"/>
      </xsd:simpleType>
    </xsd:element>
    <xsd:element name="Datum" ma:index="20" nillable="true" ma:displayName="Datum" ma:format="DateOnly" ma:internalName="Datum">
      <xsd:simpleType>
        <xsd:restriction base="dms:DateTime"/>
      </xsd:simpleType>
    </xsd:element>
  </xsd:schema>
  <xsd:schema xmlns:xsd="http://www.w3.org/2001/XMLSchema" xmlns:xs="http://www.w3.org/2001/XMLSchema" xmlns:dms="http://schemas.microsoft.com/office/2006/documentManagement/types" xmlns:pc="http://schemas.microsoft.com/office/infopath/2007/PartnerControls" targetNamespace="e047a197-46ab-4299-92cd-ec119e6fe81f" elementFormDefault="qualified">
    <xsd:import namespace="http://schemas.microsoft.com/office/2006/documentManagement/types"/>
    <xsd:import namespace="http://schemas.microsoft.com/office/infopath/2007/PartnerControls"/>
    <xsd:element name="SharedWithUsers" ma:index="10" nillable="true" ma:displayName="Freigegeben für" ma:hidden="true"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Freigegeben für - Details" ma:hidden="true" ma:internalName="SharedWithDetail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displayName="Inhaltstyp"/>
        <xsd:element ref="dc:title" minOccurs="0" maxOccurs="1" ma:index="1"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96EA386F-BE96-44E8-8FCE-EDB571906F93}">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16BF2500-C46D-4D93-BB63-DB3C099F9713}"/>
</file>

<file path=customXml/itemProps3.xml><?xml version="1.0" encoding="utf-8"?>
<ds:datastoreItem xmlns:ds="http://schemas.openxmlformats.org/officeDocument/2006/customXml" ds:itemID="{324DAFA4-A419-4D76-A189-77F9BE292419}">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Vorlage_Unterrichtsplan_03.07.2020.dotx</Template>
  <TotalTime>0</TotalTime>
  <Pages>3</Pages>
  <Words>419</Words>
  <Characters>2214</Characters>
  <Application>Microsoft Office Word</Application>
  <DocSecurity>0</DocSecurity>
  <Lines>18</Lines>
  <Paragraphs>5</Paragraphs>
  <ScaleCrop>false</ScaleCrop>
  <HeadingPairs>
    <vt:vector size="2" baseType="variant">
      <vt:variant>
        <vt:lpstr>Titel</vt:lpstr>
      </vt:variant>
      <vt:variant>
        <vt:i4>1</vt:i4>
      </vt:variant>
    </vt:vector>
  </HeadingPairs>
  <TitlesOfParts>
    <vt:vector size="1" baseType="lpstr">
      <vt:lpstr>ft:pedia</vt:lpstr>
    </vt:vector>
  </TitlesOfParts>
  <Company/>
  <LinksUpToDate>false</LinksUpToDate>
  <CharactersWithSpaces>2628</CharactersWithSpaces>
  <SharedDoc>false</SharedDoc>
  <HLinks>
    <vt:vector size="24" baseType="variant">
      <vt:variant>
        <vt:i4>8323118</vt:i4>
      </vt:variant>
      <vt:variant>
        <vt:i4>9</vt:i4>
      </vt:variant>
      <vt:variant>
        <vt:i4>0</vt:i4>
      </vt:variant>
      <vt:variant>
        <vt:i4>5</vt:i4>
      </vt:variant>
      <vt:variant>
        <vt:lpwstr>http://de.wikipedia.org/wiki/Gemeinfreiheit</vt:lpwstr>
      </vt:variant>
      <vt:variant>
        <vt:lpwstr/>
      </vt:variant>
      <vt:variant>
        <vt:i4>1376261</vt:i4>
      </vt:variant>
      <vt:variant>
        <vt:i4>6</vt:i4>
      </vt:variant>
      <vt:variant>
        <vt:i4>0</vt:i4>
      </vt:variant>
      <vt:variant>
        <vt:i4>5</vt:i4>
      </vt:variant>
      <vt:variant>
        <vt:lpwstr>http://www.ftcommunity.de/ftpedia</vt:lpwstr>
      </vt:variant>
      <vt:variant>
        <vt:lpwstr/>
      </vt:variant>
      <vt:variant>
        <vt:i4>7143543</vt:i4>
      </vt:variant>
      <vt:variant>
        <vt:i4>3</vt:i4>
      </vt:variant>
      <vt:variant>
        <vt:i4>0</vt:i4>
      </vt:variant>
      <vt:variant>
        <vt:i4>5</vt:i4>
      </vt:variant>
      <vt:variant>
        <vt:lpwstr>http://www.ftcommunity.de/</vt:lpwstr>
      </vt:variant>
      <vt:variant>
        <vt:lpwstr/>
      </vt:variant>
      <vt:variant>
        <vt:i4>1966093</vt:i4>
      </vt:variant>
      <vt:variant>
        <vt:i4>0</vt:i4>
      </vt:variant>
      <vt:variant>
        <vt:i4>0</vt:i4>
      </vt:variant>
      <vt:variant>
        <vt:i4>5</vt:i4>
      </vt:variant>
      <vt:variant>
        <vt:lpwstr>http://de.wikipedia.org/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ft:pedia</dc:title>
  <dc:subject>Versión 1/2011</dc:subject>
  <dc:creator>Dirk Fox</dc:creator>
  <cp:keywords/>
  <dc:description/>
  <cp:lastModifiedBy>Reich, Jasmin</cp:lastModifiedBy>
  <cp:revision>5</cp:revision>
  <cp:lastPrinted>2021-01-03T21:36:00Z</cp:lastPrinted>
  <dcterms:created xsi:type="dcterms:W3CDTF">2021-02-24T20:05:00Z</dcterms:created>
  <dcterms:modified xsi:type="dcterms:W3CDTF">2021-03-01T09:54:00Z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0x0101007ED625FADBF3ED468384CC8C5CFA3B61</vt:lpwstr>
  </property>
</Properties>
</file>